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74ED" w14:textId="40362E59" w:rsidR="0091160A" w:rsidRPr="00826286" w:rsidRDefault="00443665" w:rsidP="006E5A19">
      <w:pPr>
        <w:spacing w:beforeLines="50" w:before="156"/>
        <w:ind w:leftChars="52" w:left="2846" w:hangingChars="1363" w:hanging="2737"/>
        <w:rPr>
          <w:bCs/>
          <w:sz w:val="20"/>
          <w:szCs w:val="20"/>
          <w:u w:val="single"/>
        </w:rPr>
      </w:pPr>
      <w:r w:rsidRPr="00826286">
        <w:rPr>
          <w:b/>
          <w:bCs/>
          <w:noProof/>
          <w:sz w:val="20"/>
          <w:szCs w:val="22"/>
        </w:rPr>
        <mc:AlternateContent>
          <mc:Choice Requires="wps">
            <w:drawing>
              <wp:anchor distT="0" distB="0" distL="114300" distR="114300" simplePos="0" relativeHeight="251661312" behindDoc="0" locked="0" layoutInCell="1" allowOverlap="1" wp14:anchorId="5D47CEF2" wp14:editId="632C93FD">
                <wp:simplePos x="0" y="0"/>
                <wp:positionH relativeFrom="column">
                  <wp:posOffset>342900</wp:posOffset>
                </wp:positionH>
                <wp:positionV relativeFrom="paragraph">
                  <wp:posOffset>198120</wp:posOffset>
                </wp:positionV>
                <wp:extent cx="5371465" cy="771525"/>
                <wp:effectExtent l="0" t="0" r="0" b="0"/>
                <wp:wrapNone/>
                <wp:docPr id="7"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69E90" w14:textId="77777777" w:rsidR="0091160A" w:rsidRDefault="005C2B36">
                            <w:pPr>
                              <w:spacing w:line="400" w:lineRule="exact"/>
                              <w:jc w:val="center"/>
                              <w:rPr>
                                <w:b/>
                                <w:sz w:val="30"/>
                                <w:szCs w:val="30"/>
                              </w:rPr>
                            </w:pPr>
                            <w:proofErr w:type="gramStart"/>
                            <w:r>
                              <w:rPr>
                                <w:rFonts w:hint="eastAsia"/>
                                <w:b/>
                                <w:sz w:val="30"/>
                                <w:szCs w:val="30"/>
                              </w:rPr>
                              <w:t>凯</w:t>
                            </w:r>
                            <w:proofErr w:type="gramEnd"/>
                            <w:r>
                              <w:rPr>
                                <w:rFonts w:hint="eastAsia"/>
                                <w:b/>
                                <w:sz w:val="30"/>
                                <w:szCs w:val="30"/>
                              </w:rPr>
                              <w:t>新认证（北京）有限公司</w:t>
                            </w:r>
                          </w:p>
                          <w:p w14:paraId="278DD86D" w14:textId="77777777" w:rsidR="0091160A" w:rsidRDefault="005C2B36">
                            <w:pPr>
                              <w:spacing w:line="400" w:lineRule="exact"/>
                              <w:jc w:val="center"/>
                              <w:rPr>
                                <w:b/>
                                <w:sz w:val="30"/>
                                <w:szCs w:val="30"/>
                              </w:rPr>
                            </w:pPr>
                            <w:proofErr w:type="spellStart"/>
                            <w:r>
                              <w:rPr>
                                <w:rFonts w:hint="eastAsia"/>
                                <w:b/>
                                <w:sz w:val="30"/>
                                <w:szCs w:val="30"/>
                              </w:rPr>
                              <w:t>KaiXin</w:t>
                            </w:r>
                            <w:proofErr w:type="spellEnd"/>
                            <w:r>
                              <w:rPr>
                                <w:rFonts w:hint="eastAsia"/>
                                <w:b/>
                                <w:sz w:val="30"/>
                                <w:szCs w:val="30"/>
                              </w:rPr>
                              <w:t xml:space="preserve"> Certification (Beijing) Co., Ltd.</w:t>
                            </w:r>
                          </w:p>
                          <w:p w14:paraId="07B48679" w14:textId="77777777" w:rsidR="0091160A" w:rsidRDefault="0091160A">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D47CEF2" id="_x0000_t202" coordsize="21600,21600" o:spt="202" path="m,l,21600r21600,l21600,xe">
                <v:stroke joinstyle="miter"/>
                <v:path gradientshapeok="t" o:connecttype="rect"/>
              </v:shapetype>
              <v:shape id="文本框 21" o:spid="_x0000_s1026" type="#_x0000_t202" style="position:absolute;left:0;text-align:left;margin-left:27pt;margin-top:15.6pt;width:422.9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" stroked="f">
                <v:textbox>
                  <w:txbxContent>
                    <w:p w14:paraId="3FD69E90" w14:textId="77777777" w:rsidR="0091160A" w:rsidRDefault="005C2B36">
                      <w:pPr>
                        <w:spacing w:line="400" w:lineRule="exact"/>
                        <w:jc w:val="center"/>
                        <w:rPr>
                          <w:b/>
                          <w:sz w:val="30"/>
                          <w:szCs w:val="30"/>
                        </w:rPr>
                      </w:pPr>
                      <w:proofErr w:type="gramStart"/>
                      <w:r>
                        <w:rPr>
                          <w:rFonts w:hint="eastAsia"/>
                          <w:b/>
                          <w:sz w:val="30"/>
                          <w:szCs w:val="30"/>
                        </w:rPr>
                        <w:t>凯</w:t>
                      </w:r>
                      <w:proofErr w:type="gramEnd"/>
                      <w:r>
                        <w:rPr>
                          <w:rFonts w:hint="eastAsia"/>
                          <w:b/>
                          <w:sz w:val="30"/>
                          <w:szCs w:val="30"/>
                        </w:rPr>
                        <w:t>新认证（北京）有限公司</w:t>
                      </w:r>
                    </w:p>
                    <w:p w14:paraId="278DD86D" w14:textId="77777777" w:rsidR="0091160A" w:rsidRDefault="005C2B36">
                      <w:pPr>
                        <w:spacing w:line="400" w:lineRule="exact"/>
                        <w:jc w:val="center"/>
                        <w:rPr>
                          <w:b/>
                          <w:sz w:val="30"/>
                          <w:szCs w:val="30"/>
                        </w:rPr>
                      </w:pPr>
                      <w:proofErr w:type="spellStart"/>
                      <w:r>
                        <w:rPr>
                          <w:rFonts w:hint="eastAsia"/>
                          <w:b/>
                          <w:sz w:val="30"/>
                          <w:szCs w:val="30"/>
                        </w:rPr>
                        <w:t>KaiXin</w:t>
                      </w:r>
                      <w:proofErr w:type="spellEnd"/>
                      <w:r>
                        <w:rPr>
                          <w:rFonts w:hint="eastAsia"/>
                          <w:b/>
                          <w:sz w:val="30"/>
                          <w:szCs w:val="30"/>
                        </w:rPr>
                        <w:t xml:space="preserve"> Certification (Beijing) Co., Ltd.</w:t>
                      </w:r>
                    </w:p>
                    <w:p w14:paraId="07B48679" w14:textId="77777777" w:rsidR="0091160A" w:rsidRDefault="0091160A">
                      <w:pPr>
                        <w:rPr>
                          <w:b/>
                          <w:sz w:val="28"/>
                          <w:szCs w:val="28"/>
                        </w:rPr>
                      </w:pPr>
                    </w:p>
                  </w:txbxContent>
                </v:textbox>
              </v:shape>
            </w:pict>
          </mc:Fallback>
        </mc:AlternateContent>
      </w:r>
      <w:r w:rsidRPr="00826286">
        <w:rPr>
          <w:b/>
          <w:bCs/>
          <w:noProof/>
          <w:sz w:val="20"/>
          <w:szCs w:val="22"/>
        </w:rPr>
        <mc:AlternateContent>
          <mc:Choice Requires="wps">
            <w:drawing>
              <wp:anchor distT="0" distB="0" distL="114300" distR="114300" simplePos="0" relativeHeight="251660288" behindDoc="0" locked="0" layoutInCell="1" allowOverlap="1" wp14:anchorId="26DB054A" wp14:editId="7E22B278">
                <wp:simplePos x="0" y="0"/>
                <wp:positionH relativeFrom="column">
                  <wp:posOffset>183515</wp:posOffset>
                </wp:positionH>
                <wp:positionV relativeFrom="paragraph">
                  <wp:posOffset>1188720</wp:posOffset>
                </wp:positionV>
                <wp:extent cx="5829300" cy="693420"/>
                <wp:effectExtent l="12065" t="7620" r="6985" b="13335"/>
                <wp:wrapNone/>
                <wp:docPr id="3"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93420"/>
                        </a:xfrm>
                        <a:prstGeom prst="rect">
                          <a:avLst/>
                        </a:prstGeom>
                        <a:solidFill>
                          <a:srgbClr val="777777">
                            <a:alpha val="80000"/>
                          </a:srgbClr>
                        </a:solidFill>
                        <a:ln w="9525">
                          <a:solidFill>
                            <a:srgbClr val="969696"/>
                          </a:solidFill>
                          <a:miter lim="800000"/>
                          <a:headEnd/>
                          <a:tailEnd/>
                        </a:ln>
                      </wps:spPr>
                      <wps:txbx>
                        <w:txbxContent>
                          <w:p w14:paraId="55D3B3EB" w14:textId="77777777" w:rsidR="0091160A" w:rsidRDefault="005C2B36">
                            <w:pPr>
                              <w:jc w:val="center"/>
                              <w:rPr>
                                <w:b/>
                                <w:color w:val="FFFFFF"/>
                                <w:sz w:val="52"/>
                                <w:szCs w:val="52"/>
                              </w:rPr>
                            </w:pPr>
                            <w:r>
                              <w:rPr>
                                <w:rFonts w:hint="eastAsia"/>
                                <w:b/>
                                <w:color w:val="FFFFFF"/>
                                <w:sz w:val="52"/>
                                <w:szCs w:val="52"/>
                              </w:rPr>
                              <w:t>认</w:t>
                            </w:r>
                            <w:r>
                              <w:rPr>
                                <w:rFonts w:hint="eastAsia"/>
                                <w:b/>
                                <w:color w:val="FFFFFF"/>
                                <w:sz w:val="52"/>
                                <w:szCs w:val="52"/>
                              </w:rPr>
                              <w:t xml:space="preserve"> </w:t>
                            </w:r>
                            <w:r>
                              <w:rPr>
                                <w:rFonts w:hint="eastAsia"/>
                                <w:b/>
                                <w:color w:val="FFFFFF"/>
                                <w:sz w:val="52"/>
                                <w:szCs w:val="52"/>
                              </w:rPr>
                              <w:t>证</w:t>
                            </w:r>
                            <w:r>
                              <w:rPr>
                                <w:rFonts w:hint="eastAsia"/>
                                <w:b/>
                                <w:color w:val="FFFFFF"/>
                                <w:sz w:val="52"/>
                                <w:szCs w:val="52"/>
                              </w:rPr>
                              <w:t xml:space="preserve"> </w:t>
                            </w:r>
                            <w:r>
                              <w:rPr>
                                <w:rFonts w:hint="eastAsia"/>
                                <w:b/>
                                <w:color w:val="FFFFFF"/>
                                <w:sz w:val="52"/>
                                <w:szCs w:val="52"/>
                              </w:rPr>
                              <w:t>服</w:t>
                            </w:r>
                            <w:r>
                              <w:rPr>
                                <w:rFonts w:hint="eastAsia"/>
                                <w:b/>
                                <w:color w:val="FFFFFF"/>
                                <w:sz w:val="52"/>
                                <w:szCs w:val="52"/>
                              </w:rPr>
                              <w:t xml:space="preserve"> </w:t>
                            </w:r>
                            <w:proofErr w:type="gramStart"/>
                            <w:r>
                              <w:rPr>
                                <w:rFonts w:hint="eastAsia"/>
                                <w:b/>
                                <w:color w:val="FFFFFF"/>
                                <w:sz w:val="52"/>
                                <w:szCs w:val="52"/>
                              </w:rPr>
                              <w:t>务</w:t>
                            </w:r>
                            <w:proofErr w:type="gramEnd"/>
                            <w:r>
                              <w:rPr>
                                <w:rFonts w:hint="eastAsia"/>
                                <w:b/>
                                <w:color w:val="FFFFFF"/>
                                <w:sz w:val="52"/>
                                <w:szCs w:val="52"/>
                              </w:rPr>
                              <w:t xml:space="preserve"> </w:t>
                            </w:r>
                            <w:r>
                              <w:rPr>
                                <w:rFonts w:hint="eastAsia"/>
                                <w:b/>
                                <w:color w:val="FFFFFF"/>
                                <w:sz w:val="52"/>
                                <w:szCs w:val="52"/>
                              </w:rPr>
                              <w:t>合</w:t>
                            </w:r>
                            <w:r>
                              <w:rPr>
                                <w:rFonts w:hint="eastAsia"/>
                                <w:b/>
                                <w:color w:val="FFFFFF"/>
                                <w:sz w:val="52"/>
                                <w:szCs w:val="52"/>
                              </w:rPr>
                              <w:t xml:space="preserve"> </w:t>
                            </w:r>
                            <w:r>
                              <w:rPr>
                                <w:rFonts w:hint="eastAsia"/>
                                <w:b/>
                                <w:color w:val="FFFFFF"/>
                                <w:sz w:val="52"/>
                                <w:szCs w:val="52"/>
                              </w:rPr>
                              <w:t>同</w:t>
                            </w:r>
                            <w:r>
                              <w:rPr>
                                <w:rFonts w:hint="eastAsia"/>
                                <w:b/>
                                <w:color w:val="FFFFFF"/>
                                <w:sz w:val="52"/>
                                <w:szCs w:val="52"/>
                              </w:rPr>
                              <w:t xml:space="preserve"> </w:t>
                            </w:r>
                            <w:r>
                              <w:rPr>
                                <w:rFonts w:hint="eastAsia"/>
                                <w:b/>
                                <w:color w:val="FFFFFF"/>
                                <w:sz w:val="52"/>
                                <w:szCs w:val="52"/>
                              </w:rPr>
                              <w:t>书（管理体系）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6DB054A" id="文本框 18" o:spid="_x0000_s1027" type="#_x0000_t202" style="position:absolute;left:0;text-align:left;margin-left:14.45pt;margin-top:93.6pt;width:459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" fillcolor="#777" strokecolor="#969696">
                <v:fill opacity="52428f"/>
                <v:textbox>
                  <w:txbxContent>
                    <w:p w14:paraId="55D3B3EB" w14:textId="77777777" w:rsidR="0091160A" w:rsidRDefault="005C2B36">
                      <w:pPr>
                        <w:jc w:val="center"/>
                        <w:rPr>
                          <w:b/>
                          <w:color w:val="FFFFFF"/>
                          <w:sz w:val="52"/>
                          <w:szCs w:val="52"/>
                        </w:rPr>
                      </w:pPr>
                      <w:r>
                        <w:rPr>
                          <w:rFonts w:hint="eastAsia"/>
                          <w:b/>
                          <w:color w:val="FFFFFF"/>
                          <w:sz w:val="52"/>
                          <w:szCs w:val="52"/>
                        </w:rPr>
                        <w:t>认</w:t>
                      </w:r>
                      <w:r>
                        <w:rPr>
                          <w:rFonts w:hint="eastAsia"/>
                          <w:b/>
                          <w:color w:val="FFFFFF"/>
                          <w:sz w:val="52"/>
                          <w:szCs w:val="52"/>
                        </w:rPr>
                        <w:t xml:space="preserve"> </w:t>
                      </w:r>
                      <w:r>
                        <w:rPr>
                          <w:rFonts w:hint="eastAsia"/>
                          <w:b/>
                          <w:color w:val="FFFFFF"/>
                          <w:sz w:val="52"/>
                          <w:szCs w:val="52"/>
                        </w:rPr>
                        <w:t>证</w:t>
                      </w:r>
                      <w:r>
                        <w:rPr>
                          <w:rFonts w:hint="eastAsia"/>
                          <w:b/>
                          <w:color w:val="FFFFFF"/>
                          <w:sz w:val="52"/>
                          <w:szCs w:val="52"/>
                        </w:rPr>
                        <w:t xml:space="preserve"> </w:t>
                      </w:r>
                      <w:r>
                        <w:rPr>
                          <w:rFonts w:hint="eastAsia"/>
                          <w:b/>
                          <w:color w:val="FFFFFF"/>
                          <w:sz w:val="52"/>
                          <w:szCs w:val="52"/>
                        </w:rPr>
                        <w:t>服</w:t>
                      </w:r>
                      <w:r>
                        <w:rPr>
                          <w:rFonts w:hint="eastAsia"/>
                          <w:b/>
                          <w:color w:val="FFFFFF"/>
                          <w:sz w:val="52"/>
                          <w:szCs w:val="52"/>
                        </w:rPr>
                        <w:t xml:space="preserve"> </w:t>
                      </w:r>
                      <w:proofErr w:type="gramStart"/>
                      <w:r>
                        <w:rPr>
                          <w:rFonts w:hint="eastAsia"/>
                          <w:b/>
                          <w:color w:val="FFFFFF"/>
                          <w:sz w:val="52"/>
                          <w:szCs w:val="52"/>
                        </w:rPr>
                        <w:t>务</w:t>
                      </w:r>
                      <w:proofErr w:type="gramEnd"/>
                      <w:r>
                        <w:rPr>
                          <w:rFonts w:hint="eastAsia"/>
                          <w:b/>
                          <w:color w:val="FFFFFF"/>
                          <w:sz w:val="52"/>
                          <w:szCs w:val="52"/>
                        </w:rPr>
                        <w:t xml:space="preserve"> </w:t>
                      </w:r>
                      <w:r>
                        <w:rPr>
                          <w:rFonts w:hint="eastAsia"/>
                          <w:b/>
                          <w:color w:val="FFFFFF"/>
                          <w:sz w:val="52"/>
                          <w:szCs w:val="52"/>
                        </w:rPr>
                        <w:t>合</w:t>
                      </w:r>
                      <w:r>
                        <w:rPr>
                          <w:rFonts w:hint="eastAsia"/>
                          <w:b/>
                          <w:color w:val="FFFFFF"/>
                          <w:sz w:val="52"/>
                          <w:szCs w:val="52"/>
                        </w:rPr>
                        <w:t xml:space="preserve"> </w:t>
                      </w:r>
                      <w:r>
                        <w:rPr>
                          <w:rFonts w:hint="eastAsia"/>
                          <w:b/>
                          <w:color w:val="FFFFFF"/>
                          <w:sz w:val="52"/>
                          <w:szCs w:val="52"/>
                        </w:rPr>
                        <w:t>同</w:t>
                      </w:r>
                      <w:r>
                        <w:rPr>
                          <w:rFonts w:hint="eastAsia"/>
                          <w:b/>
                          <w:color w:val="FFFFFF"/>
                          <w:sz w:val="52"/>
                          <w:szCs w:val="52"/>
                        </w:rPr>
                        <w:t xml:space="preserve"> </w:t>
                      </w:r>
                      <w:r>
                        <w:rPr>
                          <w:rFonts w:hint="eastAsia"/>
                          <w:b/>
                          <w:color w:val="FFFFFF"/>
                          <w:sz w:val="52"/>
                          <w:szCs w:val="52"/>
                        </w:rPr>
                        <w:t>书（管理体系）</w:t>
                      </w:r>
                    </w:p>
                  </w:txbxContent>
                </v:textbox>
              </v:shape>
            </w:pict>
          </mc:Fallback>
        </mc:AlternateContent>
      </w:r>
      <w:r w:rsidRPr="00826286">
        <w:rPr>
          <w:b/>
          <w:bCs/>
          <w:noProof/>
          <w:sz w:val="22"/>
          <w:szCs w:val="22"/>
        </w:rPr>
        <mc:AlternateContent>
          <mc:Choice Requires="wps">
            <w:drawing>
              <wp:inline distT="0" distB="0" distL="0" distR="0" wp14:anchorId="6C0F36D2" wp14:editId="6149A17C">
                <wp:extent cx="6057900" cy="2938780"/>
                <wp:effectExtent l="2540" t="0" r="0" b="0"/>
                <wp:docPr id="2"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293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rect w14:anchorId="484CEC35" id="图片 1" o:spid="_x0000_s1026" style="width:477pt;height:2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" filled="f" stroked="f">
                <o:lock v:ext="edit" aspectratio="t"/>
                <w10:anchorlock/>
              </v:rect>
            </w:pict>
          </mc:Fallback>
        </mc:AlternateContent>
      </w:r>
      <w:r w:rsidR="005C2B36" w:rsidRPr="00826286">
        <w:rPr>
          <w:bCs/>
          <w:sz w:val="30"/>
          <w:szCs w:val="30"/>
        </w:rPr>
        <w:t>合同</w:t>
      </w:r>
      <w:r w:rsidR="005C2B36" w:rsidRPr="00826286">
        <w:rPr>
          <w:rFonts w:hint="eastAsia"/>
          <w:bCs/>
          <w:sz w:val="30"/>
          <w:szCs w:val="30"/>
        </w:rPr>
        <w:t>编号</w:t>
      </w:r>
      <w:r w:rsidR="005C2B36" w:rsidRPr="00826286">
        <w:rPr>
          <w:bCs/>
          <w:sz w:val="30"/>
          <w:szCs w:val="30"/>
        </w:rPr>
        <w:t>:</w:t>
      </w:r>
      <w:r w:rsidR="005C2B36" w:rsidRPr="00826286">
        <w:rPr>
          <w:bCs/>
          <w:sz w:val="20"/>
          <w:szCs w:val="20"/>
          <w:u w:val="single"/>
        </w:rPr>
        <w:t xml:space="preserve">                          </w:t>
      </w:r>
    </w:p>
    <w:p w14:paraId="3F8E72A7" w14:textId="77777777" w:rsidR="0091160A" w:rsidRPr="00826286" w:rsidRDefault="005C2B36" w:rsidP="006E5A19">
      <w:pPr>
        <w:spacing w:beforeLines="50" w:before="156" w:line="360" w:lineRule="auto"/>
        <w:ind w:leftChars="1068" w:left="2243" w:firstLineChars="200" w:firstLine="600"/>
        <w:rPr>
          <w:bCs/>
          <w:sz w:val="30"/>
          <w:szCs w:val="30"/>
        </w:rPr>
      </w:pPr>
      <w:r w:rsidRPr="00826286">
        <w:rPr>
          <w:rFonts w:hint="eastAsia"/>
          <w:bCs/>
          <w:sz w:val="30"/>
          <w:szCs w:val="30"/>
        </w:rPr>
        <w:t>□初次认证</w:t>
      </w:r>
      <w:r w:rsidRPr="00826286">
        <w:rPr>
          <w:rFonts w:hint="eastAsia"/>
          <w:bCs/>
          <w:sz w:val="30"/>
          <w:szCs w:val="30"/>
        </w:rPr>
        <w:t xml:space="preserve"> </w:t>
      </w:r>
    </w:p>
    <w:p w14:paraId="56D1403E" w14:textId="77777777" w:rsidR="0091160A" w:rsidRPr="00826286" w:rsidRDefault="005C2B36" w:rsidP="006E5A19">
      <w:pPr>
        <w:spacing w:beforeLines="50" w:before="156" w:line="360" w:lineRule="auto"/>
        <w:ind w:leftChars="1068" w:left="2243" w:firstLineChars="200" w:firstLine="600"/>
        <w:rPr>
          <w:bCs/>
          <w:sz w:val="30"/>
          <w:szCs w:val="30"/>
        </w:rPr>
      </w:pPr>
      <w:r w:rsidRPr="00826286">
        <w:rPr>
          <w:rFonts w:hint="eastAsia"/>
          <w:bCs/>
          <w:sz w:val="30"/>
          <w:szCs w:val="30"/>
        </w:rPr>
        <w:t>□再认证</w:t>
      </w:r>
      <w:r w:rsidRPr="00826286">
        <w:rPr>
          <w:rFonts w:hint="eastAsia"/>
          <w:bCs/>
          <w:sz w:val="30"/>
          <w:szCs w:val="30"/>
        </w:rPr>
        <w:t xml:space="preserve"> </w:t>
      </w:r>
    </w:p>
    <w:p w14:paraId="349A609E" w14:textId="77777777" w:rsidR="0091160A" w:rsidRPr="00826286" w:rsidRDefault="005C2B36" w:rsidP="006E5A19">
      <w:pPr>
        <w:spacing w:beforeLines="50" w:before="156" w:line="360" w:lineRule="auto"/>
        <w:ind w:leftChars="1068" w:left="2243" w:firstLineChars="200" w:firstLine="600"/>
        <w:rPr>
          <w:bCs/>
          <w:sz w:val="30"/>
          <w:szCs w:val="30"/>
        </w:rPr>
      </w:pPr>
      <w:r w:rsidRPr="00826286">
        <w:rPr>
          <w:rFonts w:hint="eastAsia"/>
          <w:bCs/>
          <w:sz w:val="30"/>
          <w:szCs w:val="30"/>
        </w:rPr>
        <w:t>□转换机构</w:t>
      </w:r>
      <w:r w:rsidRPr="00826286">
        <w:rPr>
          <w:rFonts w:hint="eastAsia"/>
          <w:bCs/>
          <w:sz w:val="30"/>
          <w:szCs w:val="30"/>
        </w:rPr>
        <w:t xml:space="preserve"> </w:t>
      </w:r>
    </w:p>
    <w:p w14:paraId="21795BED" w14:textId="77777777" w:rsidR="0091160A" w:rsidRPr="00826286" w:rsidRDefault="005C2B36" w:rsidP="006E5A19">
      <w:pPr>
        <w:spacing w:beforeLines="50" w:before="156" w:line="360" w:lineRule="auto"/>
        <w:ind w:leftChars="1068" w:left="2243" w:firstLineChars="200" w:firstLine="600"/>
        <w:rPr>
          <w:bCs/>
          <w:sz w:val="30"/>
          <w:szCs w:val="30"/>
        </w:rPr>
      </w:pPr>
      <w:r w:rsidRPr="00826286">
        <w:rPr>
          <w:rFonts w:hint="eastAsia"/>
          <w:bCs/>
          <w:sz w:val="30"/>
          <w:szCs w:val="30"/>
        </w:rPr>
        <w:t>□其他</w:t>
      </w:r>
    </w:p>
    <w:p w14:paraId="47C8545C" w14:textId="77777777" w:rsidR="0091160A" w:rsidRPr="00826286" w:rsidRDefault="0091160A" w:rsidP="006E5A19">
      <w:pPr>
        <w:spacing w:beforeLines="50" w:before="156" w:line="360" w:lineRule="auto"/>
        <w:ind w:leftChars="1068" w:left="2243" w:firstLineChars="200" w:firstLine="600"/>
        <w:rPr>
          <w:bCs/>
          <w:sz w:val="30"/>
          <w:szCs w:val="30"/>
        </w:rPr>
      </w:pPr>
    </w:p>
    <w:p w14:paraId="6B592F47" w14:textId="77777777" w:rsidR="0091160A" w:rsidRPr="00826286" w:rsidRDefault="0091160A" w:rsidP="006E5A19">
      <w:pPr>
        <w:spacing w:beforeLines="50" w:before="156" w:line="360" w:lineRule="auto"/>
        <w:ind w:leftChars="1068" w:left="2243" w:firstLineChars="200" w:firstLine="600"/>
        <w:rPr>
          <w:bCs/>
          <w:sz w:val="30"/>
          <w:szCs w:val="30"/>
        </w:rPr>
      </w:pPr>
    </w:p>
    <w:p w14:paraId="5777992C" w14:textId="77777777" w:rsidR="0091160A" w:rsidRPr="00826286" w:rsidRDefault="005C2B36" w:rsidP="006E5A19">
      <w:pPr>
        <w:spacing w:beforeLines="50" w:before="156"/>
        <w:ind w:firstLineChars="200" w:firstLine="600"/>
        <w:rPr>
          <w:bCs/>
          <w:sz w:val="20"/>
          <w:szCs w:val="20"/>
          <w:u w:val="single"/>
        </w:rPr>
      </w:pPr>
      <w:r w:rsidRPr="00826286">
        <w:rPr>
          <w:bCs/>
          <w:sz w:val="30"/>
          <w:szCs w:val="30"/>
        </w:rPr>
        <w:t>甲方（委托方）</w:t>
      </w:r>
      <w:r w:rsidRPr="00826286">
        <w:rPr>
          <w:bCs/>
          <w:sz w:val="30"/>
          <w:szCs w:val="30"/>
        </w:rPr>
        <w:t>:</w:t>
      </w:r>
      <w:r w:rsidRPr="00826286">
        <w:rPr>
          <w:bCs/>
          <w:sz w:val="20"/>
          <w:szCs w:val="20"/>
          <w:u w:val="single"/>
        </w:rPr>
        <w:t xml:space="preserve">                               </w:t>
      </w:r>
      <w:r w:rsidRPr="00826286">
        <w:rPr>
          <w:rFonts w:hint="eastAsia"/>
          <w:bCs/>
          <w:sz w:val="20"/>
          <w:szCs w:val="20"/>
          <w:u w:val="single"/>
        </w:rPr>
        <w:t xml:space="preserve">             </w:t>
      </w:r>
      <w:r w:rsidRPr="00826286">
        <w:rPr>
          <w:bCs/>
          <w:sz w:val="30"/>
          <w:szCs w:val="30"/>
        </w:rPr>
        <w:t xml:space="preserve">     </w:t>
      </w:r>
    </w:p>
    <w:p w14:paraId="223C19DB" w14:textId="77777777" w:rsidR="0091160A" w:rsidRPr="00826286" w:rsidRDefault="005C2B36">
      <w:pPr>
        <w:rPr>
          <w:b/>
          <w:bCs/>
          <w:sz w:val="30"/>
          <w:szCs w:val="30"/>
          <w:u w:val="single"/>
        </w:rPr>
      </w:pPr>
      <w:r w:rsidRPr="00826286">
        <w:rPr>
          <w:bCs/>
          <w:sz w:val="30"/>
          <w:szCs w:val="30"/>
        </w:rPr>
        <w:t xml:space="preserve">    </w:t>
      </w:r>
      <w:r w:rsidRPr="00826286">
        <w:rPr>
          <w:bCs/>
          <w:sz w:val="30"/>
          <w:szCs w:val="30"/>
        </w:rPr>
        <w:t>乙方（认证方）</w:t>
      </w:r>
      <w:r w:rsidRPr="00826286">
        <w:rPr>
          <w:bCs/>
          <w:sz w:val="30"/>
          <w:szCs w:val="30"/>
        </w:rPr>
        <w:t>:</w:t>
      </w:r>
      <w:r w:rsidRPr="00826286">
        <w:rPr>
          <w:bCs/>
          <w:sz w:val="20"/>
          <w:szCs w:val="20"/>
          <w:u w:val="single"/>
        </w:rPr>
        <w:t xml:space="preserve">    </w:t>
      </w:r>
      <w:proofErr w:type="gramStart"/>
      <w:r w:rsidRPr="00826286">
        <w:rPr>
          <w:rFonts w:hint="eastAsia"/>
          <w:b/>
          <w:sz w:val="30"/>
          <w:szCs w:val="30"/>
          <w:u w:val="single"/>
        </w:rPr>
        <w:t>凯</w:t>
      </w:r>
      <w:proofErr w:type="gramEnd"/>
      <w:r w:rsidRPr="00826286">
        <w:rPr>
          <w:rFonts w:hint="eastAsia"/>
          <w:b/>
          <w:sz w:val="30"/>
          <w:szCs w:val="30"/>
          <w:u w:val="single"/>
        </w:rPr>
        <w:t>新认证（北京）有限公司</w:t>
      </w:r>
      <w:r w:rsidRPr="00826286">
        <w:rPr>
          <w:rFonts w:hint="eastAsia"/>
          <w:bCs/>
          <w:sz w:val="20"/>
          <w:szCs w:val="20"/>
          <w:u w:val="single"/>
        </w:rPr>
        <w:t xml:space="preserve">  </w:t>
      </w:r>
      <w:r w:rsidRPr="00826286">
        <w:rPr>
          <w:bCs/>
          <w:sz w:val="20"/>
          <w:szCs w:val="20"/>
          <w:u w:val="single"/>
        </w:rPr>
        <w:t xml:space="preserve">  </w:t>
      </w:r>
    </w:p>
    <w:p w14:paraId="76B8BD79" w14:textId="77777777" w:rsidR="0091160A" w:rsidRPr="00826286" w:rsidRDefault="005C2B36">
      <w:pPr>
        <w:rPr>
          <w:b/>
          <w:bCs/>
          <w:sz w:val="30"/>
          <w:szCs w:val="30"/>
        </w:rPr>
      </w:pPr>
      <w:r w:rsidRPr="00826286">
        <w:rPr>
          <w:b/>
          <w:bCs/>
          <w:sz w:val="30"/>
          <w:szCs w:val="30"/>
        </w:rPr>
        <w:t xml:space="preserve">               </w:t>
      </w:r>
    </w:p>
    <w:p w14:paraId="2849BFC6" w14:textId="77777777" w:rsidR="0091160A" w:rsidRPr="00826286" w:rsidRDefault="0091160A">
      <w:pPr>
        <w:rPr>
          <w:bCs/>
          <w:sz w:val="30"/>
          <w:szCs w:val="30"/>
          <w:u w:val="single"/>
        </w:rPr>
      </w:pPr>
    </w:p>
    <w:p w14:paraId="304EC94D" w14:textId="77777777" w:rsidR="0091160A" w:rsidRPr="00826286" w:rsidRDefault="005C2B36">
      <w:pPr>
        <w:rPr>
          <w:b/>
          <w:bCs/>
          <w:sz w:val="22"/>
          <w:szCs w:val="22"/>
        </w:rPr>
      </w:pPr>
      <w:r w:rsidRPr="00826286">
        <w:rPr>
          <w:b/>
          <w:bCs/>
          <w:sz w:val="30"/>
          <w:szCs w:val="30"/>
        </w:rPr>
        <w:t xml:space="preserve">                           </w:t>
      </w:r>
      <w:r w:rsidRPr="00826286">
        <w:rPr>
          <w:rFonts w:hint="eastAsia"/>
          <w:b/>
          <w:bCs/>
          <w:sz w:val="22"/>
          <w:szCs w:val="22"/>
        </w:rPr>
        <w:t xml:space="preserve">       </w:t>
      </w:r>
    </w:p>
    <w:p w14:paraId="598D558E" w14:textId="77777777" w:rsidR="0091160A" w:rsidRPr="00826286" w:rsidRDefault="0091160A" w:rsidP="006E5A19">
      <w:pPr>
        <w:spacing w:beforeLines="50" w:before="156"/>
        <w:ind w:firstLineChars="3837" w:firstLine="8474"/>
        <w:rPr>
          <w:b/>
          <w:bCs/>
          <w:sz w:val="22"/>
          <w:szCs w:val="22"/>
        </w:rPr>
      </w:pPr>
    </w:p>
    <w:p w14:paraId="1E180679" w14:textId="77777777" w:rsidR="0091160A" w:rsidRPr="00826286" w:rsidRDefault="005C2B36">
      <w:pPr>
        <w:spacing w:line="340" w:lineRule="exact"/>
        <w:ind w:firstLineChars="200" w:firstLine="420"/>
        <w:rPr>
          <w:rFonts w:asciiTheme="minorEastAsia" w:eastAsiaTheme="minorEastAsia" w:hAnsiTheme="minorEastAsia"/>
          <w:bCs/>
          <w:szCs w:val="21"/>
        </w:rPr>
      </w:pPr>
      <w:r w:rsidRPr="00826286">
        <w:rPr>
          <w:bCs/>
          <w:szCs w:val="21"/>
        </w:rPr>
        <w:br w:type="page"/>
      </w:r>
      <w:r w:rsidRPr="00826286">
        <w:rPr>
          <w:rFonts w:asciiTheme="minorEastAsia" w:eastAsiaTheme="minorEastAsia" w:hAnsiTheme="minorEastAsia"/>
          <w:bCs/>
          <w:szCs w:val="21"/>
        </w:rPr>
        <w:lastRenderedPageBreak/>
        <w:t>依据《中华人民共和国</w:t>
      </w:r>
      <w:r w:rsidRPr="00826286">
        <w:rPr>
          <w:rFonts w:asciiTheme="minorEastAsia" w:eastAsiaTheme="minorEastAsia" w:hAnsiTheme="minorEastAsia" w:hint="eastAsia"/>
          <w:bCs/>
          <w:szCs w:val="21"/>
        </w:rPr>
        <w:t>民法典</w:t>
      </w:r>
      <w:r w:rsidRPr="00826286">
        <w:rPr>
          <w:rFonts w:asciiTheme="minorEastAsia" w:eastAsiaTheme="minorEastAsia" w:hAnsiTheme="minorEastAsia"/>
          <w:bCs/>
          <w:szCs w:val="21"/>
        </w:rPr>
        <w:t>》及相关法律法规之规定</w:t>
      </w:r>
      <w:r w:rsidRPr="00826286">
        <w:rPr>
          <w:rFonts w:asciiTheme="minorEastAsia" w:eastAsiaTheme="minorEastAsia" w:hAnsiTheme="minorEastAsia" w:hint="eastAsia"/>
          <w:bCs/>
          <w:szCs w:val="21"/>
        </w:rPr>
        <w:t>，</w:t>
      </w:r>
      <w:r w:rsidRPr="00826286">
        <w:rPr>
          <w:rFonts w:asciiTheme="minorEastAsia" w:eastAsiaTheme="minorEastAsia" w:hAnsiTheme="minorEastAsia"/>
          <w:bCs/>
          <w:szCs w:val="21"/>
        </w:rPr>
        <w:t>合同双方就以下管理体系认证项目协商一致,签订本合同并严肃履行。</w:t>
      </w:r>
    </w:p>
    <w:p w14:paraId="1ABD1A4A" w14:textId="77777777" w:rsidR="0091160A" w:rsidRPr="00826286" w:rsidRDefault="005C2B36">
      <w:pPr>
        <w:numPr>
          <w:ilvl w:val="0"/>
          <w:numId w:val="1"/>
        </w:numPr>
        <w:spacing w:line="340" w:lineRule="exact"/>
        <w:rPr>
          <w:rFonts w:asciiTheme="minorEastAsia" w:eastAsiaTheme="minorEastAsia" w:hAnsiTheme="minorEastAsia"/>
          <w:b/>
          <w:bCs/>
          <w:szCs w:val="21"/>
        </w:rPr>
      </w:pPr>
      <w:r w:rsidRPr="00826286">
        <w:rPr>
          <w:rFonts w:asciiTheme="minorEastAsia" w:eastAsiaTheme="minorEastAsia" w:hAnsiTheme="minorEastAsia"/>
          <w:b/>
          <w:bCs/>
          <w:szCs w:val="21"/>
        </w:rPr>
        <w:t>认证服务的范围和时间</w:t>
      </w:r>
    </w:p>
    <w:tbl>
      <w:tblPr>
        <w:tblpPr w:leftFromText="180" w:rightFromText="180" w:vertAnchor="text" w:horzAnchor="margin" w:tblpXSpec="right" w:tblpY="445"/>
        <w:tblW w:w="4947"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812"/>
        <w:gridCol w:w="5953"/>
      </w:tblGrid>
      <w:tr w:rsidR="00826286" w:rsidRPr="00826286" w14:paraId="7CF5929C" w14:textId="77777777" w:rsidTr="00B33B6B">
        <w:tc>
          <w:tcPr>
            <w:tcW w:w="1952" w:type="pct"/>
            <w:vAlign w:val="center"/>
          </w:tcPr>
          <w:p w14:paraId="63A6438D" w14:textId="77777777" w:rsidR="0091160A" w:rsidRPr="00826286" w:rsidRDefault="005C2B36">
            <w:pPr>
              <w:spacing w:line="340" w:lineRule="exact"/>
              <w:jc w:val="center"/>
              <w:rPr>
                <w:rFonts w:asciiTheme="minorEastAsia" w:eastAsiaTheme="minorEastAsia" w:hAnsiTheme="minorEastAsia"/>
                <w:bCs/>
                <w:szCs w:val="21"/>
              </w:rPr>
            </w:pPr>
            <w:r w:rsidRPr="00826286">
              <w:rPr>
                <w:rFonts w:asciiTheme="minorEastAsia" w:eastAsiaTheme="minorEastAsia" w:hAnsiTheme="minorEastAsia"/>
                <w:bCs/>
                <w:szCs w:val="21"/>
              </w:rPr>
              <w:t>认证领域</w:t>
            </w:r>
          </w:p>
        </w:tc>
        <w:tc>
          <w:tcPr>
            <w:tcW w:w="3048" w:type="pct"/>
            <w:vAlign w:val="center"/>
          </w:tcPr>
          <w:p w14:paraId="7C7A5AAD" w14:textId="77777777" w:rsidR="0091160A" w:rsidRPr="00826286" w:rsidRDefault="005C2B36">
            <w:pPr>
              <w:spacing w:line="340" w:lineRule="exact"/>
              <w:jc w:val="center"/>
              <w:rPr>
                <w:rFonts w:asciiTheme="minorEastAsia" w:eastAsiaTheme="minorEastAsia" w:hAnsiTheme="minorEastAsia"/>
                <w:bCs/>
                <w:szCs w:val="21"/>
              </w:rPr>
            </w:pPr>
            <w:r w:rsidRPr="00826286">
              <w:rPr>
                <w:rFonts w:asciiTheme="minorEastAsia" w:eastAsiaTheme="minorEastAsia" w:hAnsiTheme="minorEastAsia"/>
                <w:bCs/>
                <w:szCs w:val="21"/>
              </w:rPr>
              <w:t>认证依据标准</w:t>
            </w:r>
          </w:p>
        </w:tc>
      </w:tr>
      <w:tr w:rsidR="00826286" w:rsidRPr="00826286" w14:paraId="29BFC708" w14:textId="77777777" w:rsidTr="00B33B6B">
        <w:trPr>
          <w:trHeight w:val="194"/>
        </w:trPr>
        <w:tc>
          <w:tcPr>
            <w:tcW w:w="1952" w:type="pct"/>
            <w:vAlign w:val="center"/>
          </w:tcPr>
          <w:p w14:paraId="74065CEF" w14:textId="77777777" w:rsidR="0091160A" w:rsidRPr="00826286" w:rsidRDefault="005C2B36">
            <w:pPr>
              <w:spacing w:line="340" w:lineRule="exact"/>
              <w:rPr>
                <w:rFonts w:asciiTheme="minorEastAsia" w:eastAsiaTheme="minorEastAsia" w:hAnsiTheme="minorEastAsia"/>
                <w:szCs w:val="21"/>
              </w:rPr>
            </w:pPr>
            <w:r w:rsidRPr="00826286">
              <w:rPr>
                <w:rFonts w:asciiTheme="minorEastAsia" w:eastAsiaTheme="minorEastAsia" w:hAnsiTheme="minorEastAsia"/>
                <w:szCs w:val="21"/>
              </w:rPr>
              <w:t>□质量管理体系</w:t>
            </w:r>
          </w:p>
        </w:tc>
        <w:tc>
          <w:tcPr>
            <w:tcW w:w="3048" w:type="pct"/>
            <w:vAlign w:val="center"/>
          </w:tcPr>
          <w:p w14:paraId="33283D2D"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szCs w:val="21"/>
              </w:rPr>
              <w:t>GB/T19001-2016</w:t>
            </w:r>
            <w:r w:rsidRPr="00826286">
              <w:rPr>
                <w:rFonts w:asciiTheme="minorEastAsia" w:eastAsiaTheme="minorEastAsia" w:hAnsiTheme="minorEastAsia" w:hint="eastAsia"/>
                <w:szCs w:val="21"/>
              </w:rPr>
              <w:t xml:space="preserve"> /</w:t>
            </w:r>
            <w:r w:rsidRPr="00826286">
              <w:rPr>
                <w:rFonts w:asciiTheme="minorEastAsia" w:eastAsiaTheme="minorEastAsia" w:hAnsiTheme="minorEastAsia"/>
                <w:szCs w:val="21"/>
              </w:rPr>
              <w:t>ISO 9001</w:t>
            </w:r>
            <w:r w:rsidRPr="00826286">
              <w:rPr>
                <w:rFonts w:asciiTheme="minorEastAsia" w:eastAsiaTheme="minorEastAsia" w:hAnsiTheme="minorEastAsia" w:hint="eastAsia"/>
                <w:szCs w:val="21"/>
              </w:rPr>
              <w:t>:</w:t>
            </w:r>
            <w:r w:rsidRPr="00826286">
              <w:rPr>
                <w:rFonts w:asciiTheme="minorEastAsia" w:eastAsiaTheme="minorEastAsia" w:hAnsiTheme="minorEastAsia"/>
                <w:szCs w:val="21"/>
              </w:rPr>
              <w:t>2015</w:t>
            </w:r>
          </w:p>
        </w:tc>
      </w:tr>
      <w:tr w:rsidR="00826286" w:rsidRPr="00826286" w14:paraId="1F9CF5AB" w14:textId="77777777" w:rsidTr="00B33B6B">
        <w:trPr>
          <w:trHeight w:val="523"/>
        </w:trPr>
        <w:tc>
          <w:tcPr>
            <w:tcW w:w="1952" w:type="pct"/>
            <w:vAlign w:val="center"/>
          </w:tcPr>
          <w:p w14:paraId="5B47EF08" w14:textId="387B52A4" w:rsidR="0091160A" w:rsidRPr="00826286" w:rsidRDefault="005C2B36" w:rsidP="00B33B6B">
            <w:pPr>
              <w:spacing w:line="340" w:lineRule="exact"/>
              <w:rPr>
                <w:rFonts w:asciiTheme="minorEastAsia" w:eastAsiaTheme="minorEastAsia" w:hAnsiTheme="minorEastAsia"/>
                <w:szCs w:val="21"/>
              </w:rPr>
            </w:pPr>
            <w:r w:rsidRPr="00826286">
              <w:rPr>
                <w:rFonts w:asciiTheme="minorEastAsia" w:eastAsiaTheme="minorEastAsia" w:hAnsiTheme="minorEastAsia"/>
                <w:szCs w:val="21"/>
              </w:rPr>
              <w:t>□工程建设施工企业质量管理体系</w:t>
            </w:r>
          </w:p>
        </w:tc>
        <w:tc>
          <w:tcPr>
            <w:tcW w:w="3048" w:type="pct"/>
            <w:vAlign w:val="center"/>
          </w:tcPr>
          <w:p w14:paraId="71A9F15A"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szCs w:val="21"/>
              </w:rPr>
              <w:t>GB/T19001-2016</w:t>
            </w:r>
            <w:r w:rsidRPr="00826286">
              <w:rPr>
                <w:rFonts w:asciiTheme="minorEastAsia" w:eastAsiaTheme="minorEastAsia" w:hAnsiTheme="minorEastAsia" w:hint="eastAsia"/>
                <w:szCs w:val="21"/>
              </w:rPr>
              <w:t xml:space="preserve"> /</w:t>
            </w:r>
            <w:r w:rsidRPr="00826286">
              <w:rPr>
                <w:rFonts w:asciiTheme="minorEastAsia" w:eastAsiaTheme="minorEastAsia" w:hAnsiTheme="minorEastAsia"/>
                <w:szCs w:val="21"/>
              </w:rPr>
              <w:t>ISO 9001</w:t>
            </w:r>
            <w:r w:rsidRPr="00826286">
              <w:rPr>
                <w:rFonts w:asciiTheme="minorEastAsia" w:eastAsiaTheme="minorEastAsia" w:hAnsiTheme="minorEastAsia" w:hint="eastAsia"/>
                <w:szCs w:val="21"/>
              </w:rPr>
              <w:t>:</w:t>
            </w:r>
            <w:r w:rsidRPr="00826286">
              <w:rPr>
                <w:rFonts w:asciiTheme="minorEastAsia" w:eastAsiaTheme="minorEastAsia" w:hAnsiTheme="minorEastAsia"/>
                <w:szCs w:val="21"/>
              </w:rPr>
              <w:t xml:space="preserve">2015 </w:t>
            </w:r>
            <w:r w:rsidRPr="00826286">
              <w:rPr>
                <w:rFonts w:asciiTheme="minorEastAsia" w:eastAsiaTheme="minorEastAsia" w:hAnsiTheme="minorEastAsia"/>
                <w:szCs w:val="21"/>
                <w:lang w:val="de-DE"/>
              </w:rPr>
              <w:t>+GB/T50430-2017</w:t>
            </w:r>
          </w:p>
        </w:tc>
      </w:tr>
      <w:tr w:rsidR="00826286" w:rsidRPr="00826286" w14:paraId="0855F03D" w14:textId="77777777" w:rsidTr="00B33B6B">
        <w:trPr>
          <w:trHeight w:val="264"/>
        </w:trPr>
        <w:tc>
          <w:tcPr>
            <w:tcW w:w="1952" w:type="pct"/>
            <w:vAlign w:val="center"/>
          </w:tcPr>
          <w:p w14:paraId="63897138"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szCs w:val="21"/>
              </w:rPr>
              <w:t>□环境管理体系</w:t>
            </w:r>
          </w:p>
        </w:tc>
        <w:tc>
          <w:tcPr>
            <w:tcW w:w="3048" w:type="pct"/>
            <w:vAlign w:val="center"/>
          </w:tcPr>
          <w:p w14:paraId="2AC951DA"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szCs w:val="21"/>
              </w:rPr>
              <w:t xml:space="preserve">GB/T24001-2016 </w:t>
            </w:r>
            <w:r w:rsidRPr="00826286">
              <w:rPr>
                <w:rFonts w:asciiTheme="minorEastAsia" w:eastAsiaTheme="minorEastAsia" w:hAnsiTheme="minorEastAsia" w:hint="eastAsia"/>
                <w:szCs w:val="21"/>
              </w:rPr>
              <w:t>/</w:t>
            </w:r>
            <w:r w:rsidRPr="00826286">
              <w:rPr>
                <w:rFonts w:asciiTheme="minorEastAsia" w:eastAsiaTheme="minorEastAsia" w:hAnsiTheme="minorEastAsia"/>
                <w:szCs w:val="21"/>
              </w:rPr>
              <w:t>IS014001:2015</w:t>
            </w:r>
          </w:p>
        </w:tc>
      </w:tr>
      <w:tr w:rsidR="00826286" w:rsidRPr="00826286" w14:paraId="3F3578E9" w14:textId="77777777" w:rsidTr="00B33B6B">
        <w:tc>
          <w:tcPr>
            <w:tcW w:w="1952" w:type="pct"/>
            <w:vAlign w:val="center"/>
          </w:tcPr>
          <w:p w14:paraId="63EE180B" w14:textId="77777777" w:rsidR="0091160A" w:rsidRPr="00826286" w:rsidRDefault="005C2B36">
            <w:pPr>
              <w:spacing w:line="340" w:lineRule="exact"/>
              <w:rPr>
                <w:rFonts w:asciiTheme="minorEastAsia" w:eastAsiaTheme="minorEastAsia" w:hAnsiTheme="minorEastAsia"/>
                <w:szCs w:val="21"/>
              </w:rPr>
            </w:pPr>
            <w:r w:rsidRPr="00826286">
              <w:rPr>
                <w:rFonts w:asciiTheme="minorEastAsia" w:eastAsiaTheme="minorEastAsia" w:hAnsiTheme="minorEastAsia"/>
                <w:szCs w:val="21"/>
              </w:rPr>
              <w:t>□职业健康安全管理体系</w:t>
            </w:r>
          </w:p>
        </w:tc>
        <w:tc>
          <w:tcPr>
            <w:tcW w:w="3048" w:type="pct"/>
            <w:vAlign w:val="center"/>
          </w:tcPr>
          <w:p w14:paraId="401D4D91"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szCs w:val="21"/>
              </w:rPr>
              <w:t xml:space="preserve">GB/T45001-2020 </w:t>
            </w:r>
            <w:r w:rsidRPr="00826286">
              <w:rPr>
                <w:rFonts w:asciiTheme="minorEastAsia" w:eastAsiaTheme="minorEastAsia" w:hAnsiTheme="minorEastAsia" w:hint="eastAsia"/>
                <w:szCs w:val="21"/>
              </w:rPr>
              <w:t>/</w:t>
            </w:r>
            <w:r w:rsidRPr="00826286">
              <w:rPr>
                <w:rFonts w:asciiTheme="minorEastAsia" w:eastAsiaTheme="minorEastAsia" w:hAnsiTheme="minorEastAsia"/>
                <w:szCs w:val="21"/>
              </w:rPr>
              <w:t>ISO 45001:2018</w:t>
            </w:r>
          </w:p>
        </w:tc>
      </w:tr>
      <w:tr w:rsidR="00826286" w:rsidRPr="00826286" w14:paraId="3199F76B" w14:textId="77777777" w:rsidTr="00B33B6B">
        <w:tc>
          <w:tcPr>
            <w:tcW w:w="1952" w:type="pct"/>
            <w:vAlign w:val="center"/>
          </w:tcPr>
          <w:p w14:paraId="016C5632"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szCs w:val="21"/>
              </w:rPr>
              <w:t>□食品安全管理体系</w:t>
            </w:r>
          </w:p>
        </w:tc>
        <w:tc>
          <w:tcPr>
            <w:tcW w:w="3048" w:type="pct"/>
            <w:vAlign w:val="center"/>
          </w:tcPr>
          <w:p w14:paraId="34335D95"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szCs w:val="21"/>
              </w:rPr>
              <w:t>ISO 22000</w:t>
            </w:r>
            <w:r w:rsidRPr="00826286">
              <w:rPr>
                <w:rFonts w:asciiTheme="minorEastAsia" w:eastAsiaTheme="minorEastAsia" w:hAnsiTheme="minorEastAsia" w:hint="eastAsia"/>
                <w:szCs w:val="21"/>
              </w:rPr>
              <w:t>:</w:t>
            </w:r>
            <w:r w:rsidRPr="00826286">
              <w:rPr>
                <w:rFonts w:asciiTheme="minorEastAsia" w:eastAsiaTheme="minorEastAsia" w:hAnsiTheme="minorEastAsia"/>
                <w:szCs w:val="21"/>
              </w:rPr>
              <w:t>2018</w:t>
            </w:r>
          </w:p>
        </w:tc>
      </w:tr>
      <w:tr w:rsidR="00826286" w:rsidRPr="00826286" w14:paraId="788B2DFD" w14:textId="77777777" w:rsidTr="00B33B6B">
        <w:trPr>
          <w:trHeight w:val="448"/>
        </w:trPr>
        <w:tc>
          <w:tcPr>
            <w:tcW w:w="1952" w:type="pct"/>
            <w:vAlign w:val="center"/>
          </w:tcPr>
          <w:p w14:paraId="7AB5A47D" w14:textId="6B1541EC" w:rsidR="0091160A" w:rsidRPr="00826286" w:rsidRDefault="005C2B36">
            <w:pPr>
              <w:spacing w:before="25" w:after="25" w:line="340" w:lineRule="exact"/>
              <w:jc w:val="left"/>
              <w:rPr>
                <w:rFonts w:asciiTheme="minorEastAsia" w:eastAsiaTheme="minorEastAsia" w:hAnsiTheme="minorEastAsia"/>
                <w:szCs w:val="21"/>
              </w:rPr>
            </w:pPr>
            <w:r w:rsidRPr="00826286">
              <w:rPr>
                <w:rFonts w:asciiTheme="minorEastAsia" w:eastAsiaTheme="minorEastAsia" w:hAnsiTheme="minorEastAsia"/>
                <w:szCs w:val="21"/>
              </w:rPr>
              <w:t>□危害分析与关键控制（HACCP）体系</w:t>
            </w:r>
          </w:p>
        </w:tc>
        <w:tc>
          <w:tcPr>
            <w:tcW w:w="3048" w:type="pct"/>
            <w:vAlign w:val="center"/>
          </w:tcPr>
          <w:p w14:paraId="25744516" w14:textId="77777777" w:rsidR="0091160A" w:rsidRPr="00826286" w:rsidRDefault="005C2B36">
            <w:pPr>
              <w:spacing w:line="340" w:lineRule="exact"/>
              <w:rPr>
                <w:rFonts w:asciiTheme="minorEastAsia" w:eastAsiaTheme="minorEastAsia" w:hAnsiTheme="minorEastAsia"/>
                <w:szCs w:val="21"/>
              </w:rPr>
            </w:pPr>
            <w:r w:rsidRPr="00826286">
              <w:rPr>
                <w:rFonts w:asciiTheme="minorEastAsia" w:eastAsiaTheme="minorEastAsia" w:hAnsiTheme="minorEastAsia" w:cs="宋体" w:hint="eastAsia"/>
                <w:szCs w:val="21"/>
              </w:rPr>
              <w:t>危害分析与关键控制点（HACCP）体系认证要求（V1.0）</w:t>
            </w:r>
          </w:p>
        </w:tc>
      </w:tr>
      <w:tr w:rsidR="00826286" w:rsidRPr="00826286" w14:paraId="1C1DBDD6" w14:textId="77777777" w:rsidTr="00B33B6B">
        <w:trPr>
          <w:trHeight w:val="485"/>
        </w:trPr>
        <w:tc>
          <w:tcPr>
            <w:tcW w:w="1952" w:type="pct"/>
            <w:vAlign w:val="center"/>
          </w:tcPr>
          <w:p w14:paraId="0E702A51" w14:textId="77777777" w:rsidR="0091160A" w:rsidRPr="00826286" w:rsidRDefault="005C2B36">
            <w:pPr>
              <w:spacing w:before="25" w:after="25" w:line="340" w:lineRule="exact"/>
              <w:rPr>
                <w:rFonts w:asciiTheme="minorEastAsia" w:eastAsiaTheme="minorEastAsia" w:hAnsiTheme="minorEastAsia"/>
                <w:szCs w:val="21"/>
              </w:rPr>
            </w:pPr>
            <w:r w:rsidRPr="00826286">
              <w:rPr>
                <w:rFonts w:asciiTheme="minorEastAsia" w:eastAsiaTheme="minorEastAsia" w:hAnsiTheme="minorEastAsia"/>
                <w:szCs w:val="21"/>
              </w:rPr>
              <w:t>□FSSC</w:t>
            </w:r>
            <w:r w:rsidRPr="00826286">
              <w:rPr>
                <w:rFonts w:asciiTheme="minorEastAsia" w:eastAsiaTheme="minorEastAsia" w:hAnsiTheme="minorEastAsia" w:hint="eastAsia"/>
                <w:szCs w:val="21"/>
              </w:rPr>
              <w:t xml:space="preserve"> 22000</w:t>
            </w:r>
          </w:p>
        </w:tc>
        <w:tc>
          <w:tcPr>
            <w:tcW w:w="3048" w:type="pct"/>
            <w:vAlign w:val="center"/>
          </w:tcPr>
          <w:p w14:paraId="00140C05" w14:textId="77777777" w:rsidR="0091160A" w:rsidRPr="00826286" w:rsidRDefault="005C2B36" w:rsidP="006E5A19">
            <w:pPr>
              <w:spacing w:line="340" w:lineRule="exact"/>
              <w:rPr>
                <w:rFonts w:asciiTheme="minorEastAsia" w:eastAsiaTheme="minorEastAsia" w:hAnsiTheme="minorEastAsia"/>
                <w:szCs w:val="21"/>
              </w:rPr>
            </w:pPr>
            <w:r w:rsidRPr="00826286">
              <w:rPr>
                <w:rFonts w:asciiTheme="minorEastAsia" w:eastAsiaTheme="minorEastAsia" w:hAnsiTheme="minorEastAsia"/>
                <w:szCs w:val="21"/>
              </w:rPr>
              <w:t>ISO 22000</w:t>
            </w:r>
            <w:r w:rsidRPr="00826286">
              <w:rPr>
                <w:rFonts w:asciiTheme="minorEastAsia" w:eastAsiaTheme="minorEastAsia" w:hAnsiTheme="minorEastAsia" w:hint="eastAsia"/>
                <w:szCs w:val="21"/>
              </w:rPr>
              <w:t>:</w:t>
            </w:r>
            <w:r w:rsidRPr="00826286">
              <w:rPr>
                <w:rFonts w:asciiTheme="minorEastAsia" w:eastAsiaTheme="minorEastAsia" w:hAnsiTheme="minorEastAsia"/>
                <w:szCs w:val="21"/>
              </w:rPr>
              <w:t>2018</w:t>
            </w:r>
            <w:r w:rsidRPr="00826286">
              <w:rPr>
                <w:rFonts w:asciiTheme="minorEastAsia" w:eastAsiaTheme="minorEastAsia" w:hAnsiTheme="minorEastAsia" w:hint="eastAsia"/>
                <w:szCs w:val="21"/>
              </w:rPr>
              <w:t>+FSSC 22000 V</w:t>
            </w:r>
            <w:r w:rsidR="006E5A19" w:rsidRPr="00826286">
              <w:rPr>
                <w:rFonts w:asciiTheme="minorEastAsia" w:eastAsiaTheme="minorEastAsia" w:hAnsiTheme="minorEastAsia" w:hint="eastAsia"/>
                <w:szCs w:val="21"/>
              </w:rPr>
              <w:t>6.0</w:t>
            </w:r>
            <w:r w:rsidRPr="00826286">
              <w:rPr>
                <w:rFonts w:asciiTheme="minorEastAsia" w:eastAsiaTheme="minorEastAsia" w:hAnsiTheme="minorEastAsia" w:hint="eastAsia"/>
                <w:szCs w:val="21"/>
              </w:rPr>
              <w:t>+ ISO/TS 22002-1:2009</w:t>
            </w:r>
          </w:p>
        </w:tc>
      </w:tr>
      <w:tr w:rsidR="00826286" w:rsidRPr="00826286" w14:paraId="079CFB0F" w14:textId="77777777" w:rsidTr="00B33B6B">
        <w:trPr>
          <w:trHeight w:val="485"/>
        </w:trPr>
        <w:tc>
          <w:tcPr>
            <w:tcW w:w="1952" w:type="pct"/>
            <w:vAlign w:val="center"/>
          </w:tcPr>
          <w:p w14:paraId="3C08800E" w14:textId="77777777" w:rsidR="0091160A" w:rsidRPr="00826286" w:rsidRDefault="005C2B36">
            <w:pPr>
              <w:spacing w:before="25" w:after="25" w:line="340" w:lineRule="exact"/>
              <w:rPr>
                <w:rFonts w:asciiTheme="minorEastAsia" w:eastAsiaTheme="minorEastAsia" w:hAnsiTheme="minorEastAsia"/>
                <w:szCs w:val="21"/>
              </w:rPr>
            </w:pPr>
            <w:r w:rsidRPr="00826286">
              <w:rPr>
                <w:rFonts w:asciiTheme="minorEastAsia" w:eastAsiaTheme="minorEastAsia" w:hAnsiTheme="minorEastAsia"/>
                <w:szCs w:val="21"/>
              </w:rPr>
              <w:t>□</w:t>
            </w:r>
            <w:r w:rsidRPr="00826286">
              <w:rPr>
                <w:rFonts w:asciiTheme="minorEastAsia" w:eastAsiaTheme="minorEastAsia" w:hAnsiTheme="minorEastAsia" w:hint="eastAsia"/>
                <w:szCs w:val="21"/>
              </w:rPr>
              <w:t>信息安全管理体系</w:t>
            </w:r>
          </w:p>
        </w:tc>
        <w:tc>
          <w:tcPr>
            <w:tcW w:w="3048" w:type="pct"/>
            <w:vAlign w:val="center"/>
          </w:tcPr>
          <w:p w14:paraId="2D255AE0" w14:textId="77777777" w:rsidR="0091160A" w:rsidRPr="00826286" w:rsidRDefault="00B96A96">
            <w:pPr>
              <w:spacing w:line="340" w:lineRule="exact"/>
              <w:rPr>
                <w:rFonts w:asciiTheme="minorEastAsia" w:eastAsiaTheme="minorEastAsia" w:hAnsiTheme="minorEastAsia"/>
                <w:szCs w:val="21"/>
              </w:rPr>
            </w:pPr>
            <w:r w:rsidRPr="00826286">
              <w:rPr>
                <w:rFonts w:asciiTheme="minorEastAsia" w:eastAsiaTheme="minorEastAsia" w:hAnsiTheme="minorEastAsia" w:cs="宋体" w:hint="eastAsia"/>
                <w:szCs w:val="21"/>
              </w:rPr>
              <w:t>□</w:t>
            </w:r>
            <w:r w:rsidR="005C2B36" w:rsidRPr="00826286">
              <w:rPr>
                <w:rFonts w:asciiTheme="minorEastAsia" w:eastAsiaTheme="minorEastAsia" w:hAnsiTheme="minorEastAsia"/>
                <w:szCs w:val="21"/>
              </w:rPr>
              <w:t>GB/T22080-2016/ISO/IEC 27001:2013</w:t>
            </w:r>
          </w:p>
          <w:p w14:paraId="0D1C0949" w14:textId="77777777" w:rsidR="00B96A96" w:rsidRPr="00826286" w:rsidRDefault="00B96A96">
            <w:pPr>
              <w:spacing w:line="340" w:lineRule="exact"/>
              <w:rPr>
                <w:rFonts w:asciiTheme="minorEastAsia" w:eastAsiaTheme="minorEastAsia" w:hAnsiTheme="minorEastAsia"/>
                <w:szCs w:val="21"/>
              </w:rPr>
            </w:pPr>
            <w:r w:rsidRPr="00826286">
              <w:rPr>
                <w:rFonts w:ascii="宋体" w:hAnsi="宋体" w:hint="eastAsia"/>
                <w:szCs w:val="21"/>
              </w:rPr>
              <w:t>□</w:t>
            </w:r>
            <w:r w:rsidR="00821076" w:rsidRPr="00826286">
              <w:rPr>
                <w:rFonts w:asciiTheme="minorEastAsia" w:eastAsiaTheme="minorEastAsia" w:hAnsiTheme="minorEastAsia"/>
                <w:szCs w:val="21"/>
              </w:rPr>
              <w:t>ISO/IEC 27001</w:t>
            </w:r>
            <w:r w:rsidR="00821076" w:rsidRPr="00826286">
              <w:rPr>
                <w:rFonts w:asciiTheme="minorEastAsia" w:eastAsiaTheme="minorEastAsia" w:hAnsiTheme="minorEastAsia" w:hint="eastAsia"/>
                <w:szCs w:val="21"/>
              </w:rPr>
              <w:t>:</w:t>
            </w:r>
            <w:r w:rsidR="00821076" w:rsidRPr="00826286">
              <w:rPr>
                <w:rFonts w:asciiTheme="minorEastAsia" w:eastAsiaTheme="minorEastAsia" w:hAnsiTheme="minorEastAsia"/>
                <w:szCs w:val="21"/>
              </w:rPr>
              <w:t>2022</w:t>
            </w:r>
          </w:p>
        </w:tc>
      </w:tr>
      <w:tr w:rsidR="00826286" w:rsidRPr="00826286" w14:paraId="2B498173" w14:textId="77777777" w:rsidTr="00B33B6B">
        <w:trPr>
          <w:trHeight w:val="485"/>
        </w:trPr>
        <w:tc>
          <w:tcPr>
            <w:tcW w:w="1952" w:type="pct"/>
            <w:vAlign w:val="center"/>
          </w:tcPr>
          <w:p w14:paraId="2C581124" w14:textId="77777777" w:rsidR="0091160A" w:rsidRPr="00826286" w:rsidRDefault="005C2B36">
            <w:pPr>
              <w:spacing w:before="25" w:after="25" w:line="340" w:lineRule="exact"/>
              <w:rPr>
                <w:rFonts w:asciiTheme="minorEastAsia" w:eastAsiaTheme="minorEastAsia" w:hAnsiTheme="minorEastAsia"/>
                <w:szCs w:val="21"/>
              </w:rPr>
            </w:pPr>
            <w:r w:rsidRPr="00826286">
              <w:rPr>
                <w:rFonts w:asciiTheme="minorEastAsia" w:eastAsiaTheme="minorEastAsia" w:hAnsiTheme="minorEastAsia"/>
                <w:szCs w:val="21"/>
              </w:rPr>
              <w:t>□信息技术服务管理体系</w:t>
            </w:r>
          </w:p>
        </w:tc>
        <w:tc>
          <w:tcPr>
            <w:tcW w:w="3048" w:type="pct"/>
            <w:vAlign w:val="center"/>
          </w:tcPr>
          <w:p w14:paraId="49966FBD" w14:textId="77777777" w:rsidR="0091160A" w:rsidRPr="00826286" w:rsidRDefault="005C2B36">
            <w:pPr>
              <w:spacing w:line="340" w:lineRule="exact"/>
              <w:rPr>
                <w:rFonts w:asciiTheme="minorEastAsia" w:eastAsiaTheme="minorEastAsia" w:hAnsiTheme="minorEastAsia"/>
                <w:szCs w:val="21"/>
              </w:rPr>
            </w:pPr>
            <w:r w:rsidRPr="00826286">
              <w:rPr>
                <w:rFonts w:asciiTheme="minorEastAsia" w:eastAsiaTheme="minorEastAsia" w:hAnsiTheme="minorEastAsia"/>
                <w:szCs w:val="21"/>
              </w:rPr>
              <w:t>ISO/IEC20000-1</w:t>
            </w:r>
            <w:r w:rsidRPr="00826286">
              <w:rPr>
                <w:rFonts w:asciiTheme="minorEastAsia" w:eastAsiaTheme="minorEastAsia" w:hAnsiTheme="minorEastAsia" w:hint="eastAsia"/>
                <w:szCs w:val="21"/>
              </w:rPr>
              <w:t>:2018</w:t>
            </w:r>
          </w:p>
        </w:tc>
      </w:tr>
      <w:tr w:rsidR="00826286" w:rsidRPr="00826286" w14:paraId="0678DE60" w14:textId="77777777" w:rsidTr="00B33B6B">
        <w:trPr>
          <w:trHeight w:val="256"/>
        </w:trPr>
        <w:tc>
          <w:tcPr>
            <w:tcW w:w="1952" w:type="pct"/>
            <w:vAlign w:val="center"/>
          </w:tcPr>
          <w:p w14:paraId="3DF7DFCF" w14:textId="77777777" w:rsidR="0091160A" w:rsidRPr="00826286" w:rsidRDefault="005C2B36">
            <w:pPr>
              <w:spacing w:before="25" w:after="25" w:line="340" w:lineRule="exact"/>
              <w:rPr>
                <w:rFonts w:asciiTheme="minorEastAsia" w:eastAsiaTheme="minorEastAsia" w:hAnsiTheme="minorEastAsia"/>
                <w:szCs w:val="21"/>
              </w:rPr>
            </w:pPr>
            <w:r w:rsidRPr="00826286">
              <w:rPr>
                <w:rFonts w:asciiTheme="minorEastAsia" w:eastAsiaTheme="minorEastAsia" w:hAnsiTheme="minorEastAsia"/>
                <w:szCs w:val="21"/>
              </w:rPr>
              <w:t>□能源管理体系</w:t>
            </w:r>
          </w:p>
        </w:tc>
        <w:tc>
          <w:tcPr>
            <w:tcW w:w="3048" w:type="pct"/>
            <w:vAlign w:val="center"/>
          </w:tcPr>
          <w:p w14:paraId="6951E987" w14:textId="77777777" w:rsidR="0091160A" w:rsidRPr="00826286" w:rsidRDefault="005C2B36">
            <w:pPr>
              <w:spacing w:line="340" w:lineRule="exact"/>
              <w:rPr>
                <w:rFonts w:asciiTheme="minorEastAsia" w:eastAsiaTheme="minorEastAsia" w:hAnsiTheme="minorEastAsia"/>
                <w:szCs w:val="21"/>
              </w:rPr>
            </w:pPr>
            <w:r w:rsidRPr="00826286">
              <w:rPr>
                <w:rFonts w:asciiTheme="minorEastAsia" w:eastAsiaTheme="minorEastAsia" w:hAnsiTheme="minorEastAsia"/>
                <w:szCs w:val="21"/>
              </w:rPr>
              <w:t>ISO50001</w:t>
            </w:r>
            <w:r w:rsidRPr="00826286">
              <w:rPr>
                <w:rFonts w:asciiTheme="minorEastAsia" w:eastAsiaTheme="minorEastAsia" w:hAnsiTheme="minorEastAsia" w:cs="宋体" w:hint="eastAsia"/>
                <w:szCs w:val="21"/>
              </w:rPr>
              <w:t>:</w:t>
            </w:r>
            <w:r w:rsidRPr="00826286">
              <w:rPr>
                <w:rFonts w:asciiTheme="minorEastAsia" w:eastAsiaTheme="minorEastAsia" w:hAnsiTheme="minorEastAsia"/>
                <w:szCs w:val="21"/>
              </w:rPr>
              <w:t>201</w:t>
            </w:r>
            <w:r w:rsidRPr="00826286">
              <w:rPr>
                <w:rFonts w:asciiTheme="minorEastAsia" w:eastAsiaTheme="minorEastAsia" w:hAnsiTheme="minorEastAsia" w:hint="eastAsia"/>
                <w:szCs w:val="21"/>
              </w:rPr>
              <w:t>8</w:t>
            </w:r>
            <w:r w:rsidRPr="00826286">
              <w:rPr>
                <w:rFonts w:asciiTheme="minorEastAsia" w:eastAsiaTheme="minorEastAsia" w:hAnsiTheme="minorEastAsia"/>
                <w:szCs w:val="21"/>
              </w:rPr>
              <w:t xml:space="preserve"> </w:t>
            </w:r>
          </w:p>
        </w:tc>
      </w:tr>
      <w:tr w:rsidR="00826286" w:rsidRPr="00826286" w14:paraId="77CA2A89" w14:textId="77777777" w:rsidTr="00B33B6B">
        <w:trPr>
          <w:trHeight w:val="485"/>
        </w:trPr>
        <w:tc>
          <w:tcPr>
            <w:tcW w:w="1952" w:type="pct"/>
            <w:vAlign w:val="center"/>
          </w:tcPr>
          <w:p w14:paraId="65F7C5CA" w14:textId="77777777" w:rsidR="0091160A" w:rsidRPr="00826286" w:rsidRDefault="005C2B36">
            <w:pPr>
              <w:spacing w:before="25" w:after="25" w:line="340" w:lineRule="exact"/>
              <w:rPr>
                <w:rFonts w:asciiTheme="minorEastAsia" w:eastAsiaTheme="minorEastAsia" w:hAnsiTheme="minorEastAsia"/>
                <w:szCs w:val="21"/>
              </w:rPr>
            </w:pPr>
            <w:r w:rsidRPr="00826286">
              <w:rPr>
                <w:rFonts w:asciiTheme="minorEastAsia" w:eastAsiaTheme="minorEastAsia" w:hAnsiTheme="minorEastAsia"/>
                <w:szCs w:val="21"/>
              </w:rPr>
              <w:t>□知识产权管理体系</w:t>
            </w:r>
          </w:p>
        </w:tc>
        <w:tc>
          <w:tcPr>
            <w:tcW w:w="3048" w:type="pct"/>
            <w:vAlign w:val="center"/>
          </w:tcPr>
          <w:p w14:paraId="70A5A3DB" w14:textId="6F3143AE" w:rsidR="00443665" w:rsidRPr="00826286" w:rsidRDefault="00443665">
            <w:pPr>
              <w:spacing w:line="340" w:lineRule="exact"/>
              <w:jc w:val="left"/>
              <w:rPr>
                <w:rFonts w:asciiTheme="minorEastAsia" w:eastAsiaTheme="minorEastAsia" w:hAnsiTheme="minorEastAsia" w:cs="宋体"/>
                <w:szCs w:val="21"/>
              </w:rPr>
            </w:pPr>
            <w:r w:rsidRPr="00826286">
              <w:rPr>
                <w:rFonts w:asciiTheme="minorEastAsia" w:eastAsiaTheme="minorEastAsia" w:hAnsiTheme="minorEastAsia" w:cs="宋体" w:hint="eastAsia"/>
                <w:szCs w:val="21"/>
              </w:rPr>
              <w:t>□</w:t>
            </w:r>
            <w:r w:rsidRPr="00826286">
              <w:rPr>
                <w:rFonts w:asciiTheme="minorEastAsia" w:eastAsiaTheme="minorEastAsia" w:hAnsiTheme="minorEastAsia" w:hint="eastAsia"/>
                <w:szCs w:val="21"/>
              </w:rPr>
              <w:t>GB/T 29490-2023《企业知识产权合规管理体系 要求》</w:t>
            </w:r>
          </w:p>
          <w:p w14:paraId="6D6BCA12" w14:textId="5EBF6C2B" w:rsidR="0091160A" w:rsidRPr="00826286" w:rsidRDefault="005C2B36">
            <w:pPr>
              <w:spacing w:line="340" w:lineRule="exact"/>
              <w:jc w:val="left"/>
              <w:rPr>
                <w:rFonts w:asciiTheme="minorEastAsia" w:eastAsiaTheme="minorEastAsia" w:hAnsiTheme="minorEastAsia" w:cs="宋体"/>
                <w:szCs w:val="21"/>
              </w:rPr>
            </w:pPr>
            <w:r w:rsidRPr="00826286">
              <w:rPr>
                <w:rFonts w:asciiTheme="minorEastAsia" w:eastAsiaTheme="minorEastAsia" w:hAnsiTheme="minorEastAsia" w:cs="宋体" w:hint="eastAsia"/>
                <w:szCs w:val="21"/>
              </w:rPr>
              <w:t>□GB/T 29490-2013《企业知识产权管理规范》</w:t>
            </w:r>
          </w:p>
          <w:p w14:paraId="5B33FFC3" w14:textId="77777777" w:rsidR="0091160A" w:rsidRPr="00826286" w:rsidRDefault="005C2B36">
            <w:pPr>
              <w:spacing w:line="340" w:lineRule="exact"/>
              <w:jc w:val="left"/>
              <w:rPr>
                <w:rFonts w:asciiTheme="minorEastAsia" w:eastAsiaTheme="minorEastAsia" w:hAnsiTheme="minorEastAsia" w:cs="宋体"/>
                <w:szCs w:val="21"/>
              </w:rPr>
            </w:pPr>
            <w:r w:rsidRPr="00826286">
              <w:rPr>
                <w:rFonts w:asciiTheme="minorEastAsia" w:eastAsiaTheme="minorEastAsia" w:hAnsiTheme="minorEastAsia" w:cs="宋体" w:hint="eastAsia"/>
                <w:szCs w:val="21"/>
              </w:rPr>
              <w:t>□GB/T 33251-2016《高等学校知识产权管理规范》</w:t>
            </w:r>
          </w:p>
          <w:p w14:paraId="74E7B2FB" w14:textId="68BCE991" w:rsidR="00443665" w:rsidRPr="00826286" w:rsidRDefault="005C2B36">
            <w:pPr>
              <w:spacing w:line="340" w:lineRule="exact"/>
              <w:rPr>
                <w:rFonts w:asciiTheme="minorEastAsia" w:eastAsiaTheme="minorEastAsia" w:hAnsiTheme="minorEastAsia" w:cs="宋体"/>
                <w:szCs w:val="21"/>
              </w:rPr>
            </w:pPr>
            <w:r w:rsidRPr="00826286">
              <w:rPr>
                <w:rFonts w:asciiTheme="minorEastAsia" w:eastAsiaTheme="minorEastAsia" w:hAnsiTheme="minorEastAsia" w:cs="宋体" w:hint="eastAsia"/>
                <w:szCs w:val="21"/>
              </w:rPr>
              <w:t>□GB/T 33250-2016《科研组织知识产权管理规范》</w:t>
            </w:r>
          </w:p>
        </w:tc>
      </w:tr>
      <w:tr w:rsidR="00826286" w:rsidRPr="00826286" w14:paraId="164A0E20" w14:textId="77777777" w:rsidTr="00B33B6B">
        <w:trPr>
          <w:trHeight w:val="485"/>
        </w:trPr>
        <w:tc>
          <w:tcPr>
            <w:tcW w:w="1952" w:type="pct"/>
            <w:vAlign w:val="center"/>
          </w:tcPr>
          <w:p w14:paraId="21CEC494" w14:textId="77777777" w:rsidR="00135085" w:rsidRPr="00826286" w:rsidRDefault="00135085">
            <w:pPr>
              <w:spacing w:before="25" w:after="25" w:line="340" w:lineRule="exact"/>
              <w:rPr>
                <w:rFonts w:asciiTheme="minorEastAsia" w:eastAsiaTheme="minorEastAsia" w:hAnsiTheme="minorEastAsia"/>
                <w:szCs w:val="21"/>
              </w:rPr>
            </w:pPr>
            <w:r w:rsidRPr="00826286">
              <w:rPr>
                <w:rFonts w:asciiTheme="minorEastAsia" w:eastAsiaTheme="minorEastAsia" w:hAnsiTheme="minorEastAsia"/>
                <w:szCs w:val="21"/>
              </w:rPr>
              <w:t>□</w:t>
            </w:r>
            <w:r w:rsidRPr="00826286">
              <w:rPr>
                <w:rFonts w:asciiTheme="minorEastAsia" w:eastAsiaTheme="minorEastAsia" w:hAnsiTheme="minorEastAsia" w:hint="eastAsia"/>
                <w:szCs w:val="21"/>
              </w:rPr>
              <w:t>测量管理体系</w:t>
            </w:r>
          </w:p>
        </w:tc>
        <w:tc>
          <w:tcPr>
            <w:tcW w:w="3048" w:type="pct"/>
            <w:vAlign w:val="center"/>
          </w:tcPr>
          <w:p w14:paraId="14583085" w14:textId="77777777" w:rsidR="00135085" w:rsidRPr="00826286" w:rsidRDefault="00135085" w:rsidP="00135085">
            <w:pPr>
              <w:pStyle w:val="a6"/>
              <w:spacing w:before="0" w:beforeAutospacing="0" w:after="0" w:afterAutospacing="0"/>
            </w:pPr>
            <w:r w:rsidRPr="00826286">
              <w:rPr>
                <w:rFonts w:asciiTheme="minorEastAsia" w:eastAsiaTheme="minorEastAsia" w:hAnsiTheme="minorEastAsia" w:hint="eastAsia"/>
                <w:szCs w:val="21"/>
              </w:rPr>
              <w:t>□</w:t>
            </w:r>
            <w:r w:rsidRPr="00826286">
              <w:rPr>
                <w:rFonts w:hint="eastAsia"/>
                <w:sz w:val="21"/>
                <w:szCs w:val="21"/>
              </w:rPr>
              <w:t>GB/T 19022-2003/ISO 10012:2003 《测量管理体系测量管理体系 测量过程和测量设备的要求》</w:t>
            </w:r>
          </w:p>
        </w:tc>
      </w:tr>
      <w:tr w:rsidR="00826286" w:rsidRPr="00826286" w14:paraId="7A9CEAE8" w14:textId="77777777" w:rsidTr="00B33B6B">
        <w:trPr>
          <w:trHeight w:val="485"/>
        </w:trPr>
        <w:tc>
          <w:tcPr>
            <w:tcW w:w="1952" w:type="pct"/>
            <w:vAlign w:val="center"/>
          </w:tcPr>
          <w:p w14:paraId="32957287" w14:textId="53353687" w:rsidR="00897280" w:rsidRPr="00826286" w:rsidRDefault="00897280">
            <w:pPr>
              <w:spacing w:before="25" w:after="25" w:line="340" w:lineRule="exact"/>
              <w:rPr>
                <w:rFonts w:asciiTheme="minorEastAsia" w:eastAsiaTheme="minorEastAsia" w:hAnsiTheme="minorEastAsia"/>
                <w:szCs w:val="21"/>
              </w:rPr>
            </w:pPr>
            <w:r w:rsidRPr="00826286">
              <w:rPr>
                <w:rFonts w:asciiTheme="minorEastAsia" w:eastAsiaTheme="minorEastAsia" w:hAnsiTheme="minorEastAsia" w:hint="eastAsia"/>
                <w:szCs w:val="21"/>
              </w:rPr>
              <w:t>□FAMI-QS</w:t>
            </w:r>
          </w:p>
        </w:tc>
        <w:tc>
          <w:tcPr>
            <w:tcW w:w="3048" w:type="pct"/>
            <w:vAlign w:val="center"/>
          </w:tcPr>
          <w:p w14:paraId="358AEEB4" w14:textId="241D3687" w:rsidR="00897280" w:rsidRPr="00826286" w:rsidRDefault="004A5EC3" w:rsidP="00135085">
            <w:pPr>
              <w:pStyle w:val="a6"/>
              <w:spacing w:before="0" w:beforeAutospacing="0" w:after="0" w:afterAutospacing="0"/>
              <w:rPr>
                <w:rFonts w:asciiTheme="minorEastAsia" w:eastAsiaTheme="minorEastAsia" w:hAnsiTheme="minorEastAsia" w:cs="Times New Roman"/>
                <w:kern w:val="2"/>
                <w:sz w:val="21"/>
                <w:szCs w:val="21"/>
              </w:rPr>
            </w:pPr>
            <w:r w:rsidRPr="00826286">
              <w:rPr>
                <w:rFonts w:asciiTheme="minorEastAsia" w:eastAsiaTheme="minorEastAsia" w:hAnsiTheme="minorEastAsia" w:cs="Times New Roman"/>
                <w:kern w:val="2"/>
                <w:sz w:val="21"/>
                <w:szCs w:val="21"/>
              </w:rPr>
              <w:t>FAMI-QS</w:t>
            </w:r>
            <w:r w:rsidRPr="00826286">
              <w:rPr>
                <w:rFonts w:asciiTheme="minorEastAsia" w:eastAsiaTheme="minorEastAsia" w:hAnsiTheme="minorEastAsia" w:cs="Times New Roman" w:hint="eastAsia"/>
                <w:kern w:val="2"/>
                <w:sz w:val="21"/>
                <w:szCs w:val="21"/>
              </w:rPr>
              <w:t xml:space="preserve"> </w:t>
            </w:r>
            <w:r w:rsidRPr="00826286">
              <w:rPr>
                <w:rFonts w:asciiTheme="minorEastAsia" w:eastAsiaTheme="minorEastAsia" w:hAnsiTheme="minorEastAsia" w:cs="Times New Roman"/>
                <w:kern w:val="2"/>
                <w:sz w:val="21"/>
                <w:szCs w:val="21"/>
              </w:rPr>
              <w:t>RULES FOR OPERATORS</w:t>
            </w:r>
            <w:r w:rsidRPr="00826286">
              <w:rPr>
                <w:rFonts w:asciiTheme="minorEastAsia" w:eastAsiaTheme="minorEastAsia" w:hAnsiTheme="minorEastAsia" w:cs="Times New Roman" w:hint="eastAsia"/>
                <w:kern w:val="2"/>
                <w:sz w:val="21"/>
                <w:szCs w:val="21"/>
              </w:rPr>
              <w:t xml:space="preserve"> </w:t>
            </w:r>
            <w:r w:rsidRPr="00826286">
              <w:rPr>
                <w:rFonts w:asciiTheme="minorEastAsia" w:eastAsiaTheme="minorEastAsia" w:hAnsiTheme="minorEastAsia" w:cs="Times New Roman"/>
                <w:kern w:val="2"/>
                <w:sz w:val="21"/>
                <w:szCs w:val="21"/>
              </w:rPr>
              <w:t>VERSION 8 / REV.3</w:t>
            </w:r>
          </w:p>
          <w:p w14:paraId="2A57852D" w14:textId="2C76327A" w:rsidR="004A5EC3" w:rsidRPr="00826286" w:rsidRDefault="004A5EC3" w:rsidP="004A5EC3">
            <w:pPr>
              <w:pStyle w:val="a6"/>
              <w:spacing w:before="0" w:beforeAutospacing="0" w:after="0" w:afterAutospacing="0"/>
              <w:rPr>
                <w:rFonts w:asciiTheme="minorEastAsia" w:eastAsiaTheme="minorEastAsia" w:hAnsiTheme="minorEastAsia" w:cs="Times New Roman"/>
                <w:kern w:val="2"/>
                <w:sz w:val="21"/>
                <w:szCs w:val="21"/>
              </w:rPr>
            </w:pPr>
            <w:r w:rsidRPr="00826286">
              <w:rPr>
                <w:rFonts w:asciiTheme="minorEastAsia" w:eastAsiaTheme="minorEastAsia" w:hAnsiTheme="minorEastAsia" w:cs="Times New Roman" w:hint="eastAsia"/>
                <w:kern w:val="2"/>
                <w:sz w:val="21"/>
                <w:szCs w:val="21"/>
              </w:rPr>
              <w:t xml:space="preserve">欧洲饲料添加剂和预混料饲料经营者操作规范 </w:t>
            </w:r>
          </w:p>
        </w:tc>
      </w:tr>
      <w:tr w:rsidR="00826286" w:rsidRPr="00826286" w14:paraId="271A1F9F" w14:textId="77777777">
        <w:trPr>
          <w:trHeight w:val="485"/>
        </w:trPr>
        <w:tc>
          <w:tcPr>
            <w:tcW w:w="5000" w:type="pct"/>
            <w:gridSpan w:val="2"/>
            <w:vAlign w:val="center"/>
          </w:tcPr>
          <w:p w14:paraId="320C90C2" w14:textId="77777777" w:rsidR="0091160A" w:rsidRPr="00826286" w:rsidRDefault="005C2B36">
            <w:pPr>
              <w:spacing w:line="340" w:lineRule="exact"/>
              <w:rPr>
                <w:rFonts w:asciiTheme="minorEastAsia" w:eastAsiaTheme="minorEastAsia" w:hAnsiTheme="minorEastAsia"/>
                <w:szCs w:val="21"/>
              </w:rPr>
            </w:pPr>
            <w:r w:rsidRPr="00826286">
              <w:rPr>
                <w:rFonts w:asciiTheme="minorEastAsia" w:eastAsiaTheme="minorEastAsia" w:hAnsiTheme="minorEastAsia"/>
                <w:szCs w:val="21"/>
              </w:rPr>
              <w:t>□</w:t>
            </w:r>
            <w:r w:rsidRPr="00826286">
              <w:rPr>
                <w:rFonts w:asciiTheme="minorEastAsia" w:eastAsiaTheme="minorEastAsia" w:hAnsiTheme="minorEastAsia" w:hint="eastAsia"/>
                <w:szCs w:val="21"/>
              </w:rPr>
              <w:t>其他：</w:t>
            </w:r>
            <w:r w:rsidRPr="00826286">
              <w:rPr>
                <w:rFonts w:asciiTheme="minorEastAsia" w:eastAsiaTheme="minorEastAsia" w:hAnsiTheme="minorEastAsia" w:hint="eastAsia"/>
                <w:szCs w:val="21"/>
                <w:u w:val="single"/>
              </w:rPr>
              <w:t xml:space="preserve">                                                 </w:t>
            </w:r>
          </w:p>
        </w:tc>
      </w:tr>
    </w:tbl>
    <w:p w14:paraId="020C495A" w14:textId="12E15122"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 xml:space="preserve">1. </w:t>
      </w:r>
      <w:r w:rsidRPr="00826286">
        <w:rPr>
          <w:rFonts w:asciiTheme="minorEastAsia" w:eastAsiaTheme="minorEastAsia" w:hAnsiTheme="minorEastAsia"/>
          <w:bCs/>
          <w:szCs w:val="21"/>
        </w:rPr>
        <w:t>认证服务项目（在</w:t>
      </w:r>
      <w:r w:rsidRPr="00826286">
        <w:rPr>
          <w:rFonts w:asciiTheme="minorEastAsia" w:eastAsiaTheme="minorEastAsia" w:hAnsiTheme="minorEastAsia" w:hint="eastAsia"/>
          <w:bCs/>
          <w:szCs w:val="21"/>
        </w:rPr>
        <w:t>□</w:t>
      </w:r>
      <w:r w:rsidRPr="00826286">
        <w:rPr>
          <w:rFonts w:asciiTheme="minorEastAsia" w:eastAsiaTheme="minorEastAsia" w:hAnsiTheme="minorEastAsia"/>
          <w:bCs/>
          <w:szCs w:val="21"/>
        </w:rPr>
        <w:t>内划</w:t>
      </w:r>
      <w:r w:rsidRPr="00826286">
        <w:rPr>
          <w:rFonts w:asciiTheme="minorEastAsia" w:eastAsiaTheme="minorEastAsia" w:hAnsiTheme="minorEastAsia" w:hint="eastAsia"/>
          <w:bCs/>
          <w:szCs w:val="21"/>
        </w:rPr>
        <w:t>√</w:t>
      </w:r>
      <w:r w:rsidRPr="00826286">
        <w:rPr>
          <w:rFonts w:asciiTheme="minorEastAsia" w:eastAsiaTheme="minorEastAsia" w:hAnsiTheme="minorEastAsia"/>
          <w:bCs/>
          <w:szCs w:val="21"/>
        </w:rPr>
        <w:t>表示适用于该项）</w:t>
      </w:r>
      <w:r w:rsidRPr="00826286">
        <w:rPr>
          <w:rFonts w:asciiTheme="minorEastAsia" w:eastAsiaTheme="minorEastAsia" w:hAnsiTheme="minorEastAsia" w:hint="eastAsia"/>
          <w:bCs/>
          <w:szCs w:val="21"/>
        </w:rPr>
        <w:t xml:space="preserve">     </w:t>
      </w:r>
    </w:p>
    <w:p w14:paraId="37F2CB14" w14:textId="77777777" w:rsidR="00B33B6B" w:rsidRDefault="00B33B6B">
      <w:pPr>
        <w:spacing w:line="340" w:lineRule="exact"/>
        <w:rPr>
          <w:rFonts w:asciiTheme="minorEastAsia" w:eastAsiaTheme="minorEastAsia" w:hAnsiTheme="minorEastAsia"/>
          <w:b/>
          <w:bCs/>
          <w:szCs w:val="21"/>
        </w:rPr>
      </w:pPr>
    </w:p>
    <w:p w14:paraId="6B35E4BD" w14:textId="77777777" w:rsidR="00B33B6B" w:rsidRDefault="00B33B6B">
      <w:pPr>
        <w:spacing w:line="340" w:lineRule="exact"/>
        <w:rPr>
          <w:rFonts w:asciiTheme="minorEastAsia" w:eastAsiaTheme="minorEastAsia" w:hAnsiTheme="minorEastAsia"/>
          <w:b/>
          <w:bCs/>
          <w:szCs w:val="21"/>
        </w:rPr>
      </w:pPr>
    </w:p>
    <w:p w14:paraId="2C66B386" w14:textId="78658F43"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
          <w:bCs/>
          <w:szCs w:val="21"/>
        </w:rPr>
        <w:t xml:space="preserve">二. </w:t>
      </w:r>
      <w:r w:rsidRPr="00826286">
        <w:rPr>
          <w:rFonts w:asciiTheme="minorEastAsia" w:eastAsiaTheme="minorEastAsia" w:hAnsiTheme="minorEastAsia"/>
          <w:b/>
          <w:bCs/>
          <w:szCs w:val="21"/>
        </w:rPr>
        <w:t>认证需经过下列程序</w:t>
      </w:r>
    </w:p>
    <w:p w14:paraId="7B01ED80" w14:textId="77777777" w:rsidR="0091160A" w:rsidRPr="00826286" w:rsidRDefault="005C2B36">
      <w:pPr>
        <w:tabs>
          <w:tab w:val="left" w:pos="360"/>
          <w:tab w:val="left" w:pos="78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 xml:space="preserve">1. </w:t>
      </w:r>
      <w:r w:rsidRPr="00826286">
        <w:rPr>
          <w:rFonts w:asciiTheme="minorEastAsia" w:eastAsiaTheme="minorEastAsia" w:hAnsiTheme="minorEastAsia"/>
          <w:bCs/>
          <w:szCs w:val="21"/>
        </w:rPr>
        <w:t>管理体系文件审核</w:t>
      </w:r>
      <w:r w:rsidRPr="00826286">
        <w:rPr>
          <w:rFonts w:asciiTheme="minorEastAsia" w:eastAsiaTheme="minorEastAsia" w:hAnsiTheme="minorEastAsia" w:hint="eastAsia"/>
          <w:bCs/>
          <w:szCs w:val="21"/>
        </w:rPr>
        <w:t>。</w:t>
      </w:r>
    </w:p>
    <w:p w14:paraId="140145D5" w14:textId="77777777" w:rsidR="0091160A" w:rsidRPr="00826286" w:rsidRDefault="005C2B36">
      <w:pPr>
        <w:tabs>
          <w:tab w:val="left" w:pos="360"/>
          <w:tab w:val="left" w:pos="78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 xml:space="preserve">2. </w:t>
      </w:r>
      <w:r w:rsidRPr="00826286">
        <w:rPr>
          <w:rFonts w:asciiTheme="minorEastAsia" w:eastAsiaTheme="minorEastAsia" w:hAnsiTheme="minorEastAsia"/>
          <w:bCs/>
          <w:szCs w:val="21"/>
        </w:rPr>
        <w:t>现场审核</w:t>
      </w:r>
      <w:r w:rsidRPr="00826286">
        <w:rPr>
          <w:rFonts w:asciiTheme="minorEastAsia" w:eastAsiaTheme="minorEastAsia" w:hAnsiTheme="minorEastAsia" w:hint="eastAsia"/>
          <w:bCs/>
          <w:szCs w:val="21"/>
        </w:rPr>
        <w:t>。</w:t>
      </w:r>
    </w:p>
    <w:p w14:paraId="0FE0B973" w14:textId="77777777" w:rsidR="0091160A" w:rsidRPr="00826286" w:rsidRDefault="005C2B36" w:rsidP="00FE6957">
      <w:pPr>
        <w:pStyle w:val="aa"/>
        <w:numPr>
          <w:ilvl w:val="0"/>
          <w:numId w:val="2"/>
        </w:numPr>
        <w:tabs>
          <w:tab w:val="left" w:pos="360"/>
          <w:tab w:val="left" w:pos="780"/>
        </w:tabs>
        <w:spacing w:line="340" w:lineRule="exact"/>
        <w:ind w:firstLineChars="0"/>
        <w:rPr>
          <w:rFonts w:asciiTheme="minorEastAsia" w:eastAsiaTheme="minorEastAsia" w:hAnsiTheme="minorEastAsia"/>
          <w:bCs/>
          <w:szCs w:val="21"/>
        </w:rPr>
      </w:pPr>
      <w:r w:rsidRPr="00826286">
        <w:rPr>
          <w:rFonts w:asciiTheme="minorEastAsia" w:eastAsiaTheme="minorEastAsia" w:hAnsiTheme="minorEastAsia"/>
          <w:bCs/>
          <w:szCs w:val="21"/>
        </w:rPr>
        <w:t>批准注册，颁发认证证书</w:t>
      </w:r>
      <w:r w:rsidRPr="00826286">
        <w:rPr>
          <w:rFonts w:asciiTheme="minorEastAsia" w:eastAsiaTheme="minorEastAsia" w:hAnsiTheme="minorEastAsia" w:hint="eastAsia"/>
          <w:bCs/>
          <w:szCs w:val="21"/>
        </w:rPr>
        <w:t>。</w:t>
      </w:r>
    </w:p>
    <w:p w14:paraId="3B3725AD"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szCs w:val="21"/>
        </w:rPr>
        <w:t xml:space="preserve">4. </w:t>
      </w:r>
      <w:r w:rsidRPr="00826286">
        <w:rPr>
          <w:rFonts w:asciiTheme="minorEastAsia" w:eastAsiaTheme="minorEastAsia" w:hAnsiTheme="minorEastAsia"/>
          <w:szCs w:val="21"/>
        </w:rPr>
        <w:t>初次认证后的第一次监督审核应在认证决定日期起12个月内进行，第二次监督审核距上一次审核结束日不超过12个月。证书到期前两个月进行再认证审核，换发证书</w:t>
      </w:r>
      <w:r w:rsidRPr="00826286">
        <w:rPr>
          <w:rFonts w:asciiTheme="minorEastAsia" w:eastAsiaTheme="minorEastAsia" w:hAnsiTheme="minorEastAsia" w:hint="eastAsia"/>
          <w:bCs/>
          <w:szCs w:val="21"/>
        </w:rPr>
        <w:t>。</w:t>
      </w:r>
    </w:p>
    <w:p w14:paraId="4DAD40D4"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 xml:space="preserve">5. </w:t>
      </w:r>
      <w:r w:rsidRPr="00826286">
        <w:rPr>
          <w:rFonts w:asciiTheme="minorEastAsia" w:eastAsiaTheme="minorEastAsia" w:hAnsiTheme="minorEastAsia"/>
          <w:bCs/>
          <w:szCs w:val="21"/>
        </w:rPr>
        <w:t>当甲方的产品或体系运行出现异常情况时，乙方</w:t>
      </w:r>
      <w:r w:rsidRPr="00826286">
        <w:rPr>
          <w:rFonts w:asciiTheme="minorEastAsia" w:eastAsiaTheme="minorEastAsia" w:hAnsiTheme="minorEastAsia" w:hint="eastAsia"/>
          <w:bCs/>
          <w:szCs w:val="21"/>
        </w:rPr>
        <w:t>应</w:t>
      </w:r>
      <w:r w:rsidRPr="00826286">
        <w:rPr>
          <w:rFonts w:asciiTheme="minorEastAsia" w:eastAsiaTheme="minorEastAsia" w:hAnsiTheme="minorEastAsia"/>
          <w:bCs/>
          <w:szCs w:val="21"/>
        </w:rPr>
        <w:t>对甲方</w:t>
      </w:r>
      <w:r w:rsidRPr="00826286">
        <w:rPr>
          <w:rFonts w:asciiTheme="minorEastAsia" w:eastAsiaTheme="minorEastAsia" w:hAnsiTheme="minorEastAsia" w:hint="eastAsia"/>
          <w:bCs/>
          <w:szCs w:val="21"/>
        </w:rPr>
        <w:t>实施特殊审核</w:t>
      </w:r>
      <w:r w:rsidRPr="00826286">
        <w:rPr>
          <w:rFonts w:asciiTheme="minorEastAsia" w:eastAsiaTheme="minorEastAsia" w:hAnsiTheme="minorEastAsia"/>
          <w:bCs/>
          <w:szCs w:val="21"/>
        </w:rPr>
        <w:t>。</w:t>
      </w:r>
    </w:p>
    <w:p w14:paraId="0A9CDCD6"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6. FSSC 22000认证程序见KCB-GK-FSSC-01《申请ANAB 认可的 ISO22000 和 FSSC22000 认证实施方案》，包括认证审核程序、不符合管理程序、</w:t>
      </w:r>
      <w:proofErr w:type="gramStart"/>
      <w:r w:rsidRPr="00826286">
        <w:rPr>
          <w:rFonts w:asciiTheme="minorEastAsia" w:eastAsiaTheme="minorEastAsia" w:hAnsiTheme="minorEastAsia" w:hint="eastAsia"/>
          <w:bCs/>
          <w:szCs w:val="21"/>
        </w:rPr>
        <w:t>申投诉</w:t>
      </w:r>
      <w:proofErr w:type="gramEnd"/>
      <w:r w:rsidRPr="00826286">
        <w:rPr>
          <w:rFonts w:asciiTheme="minorEastAsia" w:eastAsiaTheme="minorEastAsia" w:hAnsiTheme="minorEastAsia" w:hint="eastAsia"/>
          <w:bCs/>
          <w:szCs w:val="21"/>
        </w:rPr>
        <w:t>程序等，相关文件可在KCB</w:t>
      </w:r>
      <w:proofErr w:type="gramStart"/>
      <w:r w:rsidRPr="00826286">
        <w:rPr>
          <w:rFonts w:asciiTheme="minorEastAsia" w:eastAsiaTheme="minorEastAsia" w:hAnsiTheme="minorEastAsia" w:hint="eastAsia"/>
          <w:bCs/>
          <w:szCs w:val="21"/>
        </w:rPr>
        <w:t>官网</w:t>
      </w:r>
      <w:proofErr w:type="gramEnd"/>
      <w:r w:rsidRPr="00826286">
        <w:rPr>
          <w:rFonts w:asciiTheme="minorEastAsia" w:eastAsiaTheme="minorEastAsia" w:hAnsiTheme="minorEastAsia" w:hint="eastAsia"/>
          <w:bCs/>
          <w:szCs w:val="21"/>
        </w:rPr>
        <w:t>www.kcb-china.com公开获取。</w:t>
      </w:r>
    </w:p>
    <w:p w14:paraId="3ED0ACB9"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
          <w:bCs/>
          <w:szCs w:val="21"/>
        </w:rPr>
        <w:t>三．费用及支付方式</w:t>
      </w:r>
    </w:p>
    <w:p w14:paraId="667F0AC6" w14:textId="77777777" w:rsidR="0091160A" w:rsidRPr="00826286" w:rsidRDefault="005C2B36">
      <w:pPr>
        <w:spacing w:line="340" w:lineRule="exact"/>
        <w:rPr>
          <w:rFonts w:asciiTheme="minorEastAsia" w:eastAsiaTheme="minorEastAsia" w:hAnsiTheme="minorEastAsia"/>
          <w:szCs w:val="21"/>
        </w:rPr>
      </w:pPr>
      <w:r w:rsidRPr="00826286">
        <w:rPr>
          <w:rFonts w:asciiTheme="minorEastAsia" w:eastAsiaTheme="minorEastAsia" w:hAnsiTheme="minorEastAsia" w:hint="eastAsia"/>
          <w:bCs/>
          <w:szCs w:val="21"/>
        </w:rPr>
        <w:t>1. 认证费用及支付方式另行签署商务合同协议。</w:t>
      </w:r>
    </w:p>
    <w:p w14:paraId="2C125447" w14:textId="77777777" w:rsidR="00B33B6B" w:rsidRDefault="00B33B6B">
      <w:pPr>
        <w:spacing w:line="340" w:lineRule="exact"/>
        <w:rPr>
          <w:rFonts w:asciiTheme="minorEastAsia" w:eastAsiaTheme="minorEastAsia" w:hAnsiTheme="minorEastAsia"/>
          <w:b/>
          <w:bCs/>
          <w:szCs w:val="21"/>
        </w:rPr>
      </w:pPr>
    </w:p>
    <w:p w14:paraId="3B9B2CEF" w14:textId="77777777" w:rsidR="00B33B6B" w:rsidRDefault="00B33B6B">
      <w:pPr>
        <w:spacing w:line="340" w:lineRule="exact"/>
        <w:rPr>
          <w:rFonts w:asciiTheme="minorEastAsia" w:eastAsiaTheme="minorEastAsia" w:hAnsiTheme="minorEastAsia"/>
          <w:b/>
          <w:bCs/>
          <w:szCs w:val="21"/>
        </w:rPr>
      </w:pPr>
    </w:p>
    <w:p w14:paraId="32CD3867" w14:textId="5637F412" w:rsidR="0091160A" w:rsidRPr="00826286" w:rsidRDefault="005C2B36">
      <w:pPr>
        <w:spacing w:line="340" w:lineRule="exact"/>
        <w:rPr>
          <w:rFonts w:asciiTheme="minorEastAsia" w:eastAsiaTheme="minorEastAsia" w:hAnsiTheme="minorEastAsia"/>
          <w:b/>
          <w:bCs/>
          <w:szCs w:val="21"/>
        </w:rPr>
      </w:pPr>
      <w:r w:rsidRPr="00826286">
        <w:rPr>
          <w:rFonts w:asciiTheme="minorEastAsia" w:eastAsiaTheme="minorEastAsia" w:hAnsiTheme="minorEastAsia"/>
          <w:b/>
          <w:bCs/>
          <w:szCs w:val="21"/>
        </w:rPr>
        <w:lastRenderedPageBreak/>
        <w:t>四．双方的责任和义务</w:t>
      </w:r>
    </w:p>
    <w:p w14:paraId="05F9A588"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1．甲方的义务和权利</w:t>
      </w:r>
    </w:p>
    <w:p w14:paraId="55500B47"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1.1</w:t>
      </w:r>
      <w:r w:rsidRPr="00826286">
        <w:rPr>
          <w:rFonts w:asciiTheme="minorEastAsia" w:eastAsiaTheme="minorEastAsia" w:hAnsiTheme="minorEastAsia"/>
          <w:bCs/>
          <w:szCs w:val="21"/>
        </w:rPr>
        <w:t>始终遵守认证的有关规定</w:t>
      </w:r>
      <w:r w:rsidRPr="00826286">
        <w:rPr>
          <w:rFonts w:asciiTheme="minorEastAsia" w:eastAsiaTheme="minorEastAsia" w:hAnsiTheme="minorEastAsia" w:hint="eastAsia"/>
          <w:bCs/>
          <w:szCs w:val="21"/>
        </w:rPr>
        <w:t>，向乙方提供真实有效的相应认证申请资料。</w:t>
      </w:r>
      <w:r w:rsidRPr="00826286">
        <w:rPr>
          <w:rFonts w:asciiTheme="minorEastAsia" w:eastAsiaTheme="minorEastAsia" w:hAnsiTheme="minorEastAsia"/>
          <w:bCs/>
          <w:szCs w:val="21"/>
        </w:rPr>
        <w:t xml:space="preserve"> </w:t>
      </w:r>
    </w:p>
    <w:p w14:paraId="7ACD7775"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1.2</w:t>
      </w:r>
      <w:r w:rsidRPr="00826286">
        <w:rPr>
          <w:rFonts w:asciiTheme="minorEastAsia" w:eastAsiaTheme="minorEastAsia" w:hAnsiTheme="minorEastAsia"/>
          <w:bCs/>
          <w:szCs w:val="21"/>
        </w:rPr>
        <w:t>按合同约定向乙方支付费用</w:t>
      </w:r>
      <w:r w:rsidRPr="00826286">
        <w:rPr>
          <w:rFonts w:asciiTheme="minorEastAsia" w:eastAsiaTheme="minorEastAsia" w:hAnsiTheme="minorEastAsia" w:hint="eastAsia"/>
          <w:bCs/>
          <w:szCs w:val="21"/>
        </w:rPr>
        <w:t>。</w:t>
      </w:r>
    </w:p>
    <w:p w14:paraId="376CCD73"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1.3</w:t>
      </w:r>
      <w:r w:rsidRPr="00826286">
        <w:rPr>
          <w:rFonts w:asciiTheme="minorEastAsia" w:eastAsiaTheme="minorEastAsia" w:hAnsiTheme="minorEastAsia"/>
          <w:bCs/>
          <w:szCs w:val="21"/>
        </w:rPr>
        <w:t>在初次认证审核时应提供至少最近三个月的体系运行的真实有效证据</w:t>
      </w:r>
      <w:r w:rsidRPr="00826286">
        <w:rPr>
          <w:rFonts w:asciiTheme="minorEastAsia" w:eastAsiaTheme="minorEastAsia" w:hAnsiTheme="minorEastAsia" w:hint="eastAsia"/>
          <w:bCs/>
          <w:szCs w:val="21"/>
        </w:rPr>
        <w:t>。</w:t>
      </w:r>
    </w:p>
    <w:p w14:paraId="641277B0"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1.4</w:t>
      </w:r>
      <w:r w:rsidRPr="00826286">
        <w:rPr>
          <w:rFonts w:asciiTheme="minorEastAsia" w:eastAsiaTheme="minorEastAsia" w:hAnsiTheme="minorEastAsia"/>
          <w:bCs/>
          <w:szCs w:val="21"/>
        </w:rPr>
        <w:t>提供审核所需的工作条件</w:t>
      </w:r>
      <w:r w:rsidRPr="00826286">
        <w:rPr>
          <w:rFonts w:asciiTheme="minorEastAsia" w:eastAsiaTheme="minorEastAsia" w:hAnsiTheme="minorEastAsia" w:hint="eastAsia"/>
          <w:bCs/>
          <w:szCs w:val="21"/>
        </w:rPr>
        <w:t>。</w:t>
      </w:r>
    </w:p>
    <w:p w14:paraId="33867CA5"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1.5</w:t>
      </w:r>
      <w:r w:rsidR="00424962"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hint="eastAsia"/>
          <w:bCs/>
          <w:szCs w:val="21"/>
        </w:rPr>
        <w:t>获证后应持续有效运行相关管理体系，应按乙方规定正确使用认证证书和认证标志，正确宣传认证结果，不做出有关于认证资格的误导性说明，不以误导性方式使用认证文件或其任何部分。在认证资格被暂停或撤销时，按照乙方的要求，立即停止使用所有引用认证资格的广告材料；在认证范围被缩小或认证证书内容变更时，修改所有的广告材料。</w:t>
      </w:r>
      <w:proofErr w:type="gramStart"/>
      <w:r w:rsidRPr="00826286">
        <w:rPr>
          <w:rFonts w:asciiTheme="minorEastAsia" w:eastAsiaTheme="minorEastAsia" w:hAnsiTheme="minorEastAsia" w:hint="eastAsia"/>
          <w:bCs/>
          <w:szCs w:val="21"/>
        </w:rPr>
        <w:t>不</w:t>
      </w:r>
      <w:proofErr w:type="gramEnd"/>
      <w:r w:rsidRPr="00826286">
        <w:rPr>
          <w:rFonts w:asciiTheme="minorEastAsia" w:eastAsiaTheme="minorEastAsia" w:hAnsiTheme="minorEastAsia" w:hint="eastAsia"/>
          <w:bCs/>
          <w:szCs w:val="21"/>
        </w:rPr>
        <w:t xml:space="preserve">擅自利用管理体系认证证书和相关文字、符号误导公众认为产品（包括服务）或过程通过认证，不得暗示认证适用于认证范围以外的活动和场所，不损害认证机构的声誉。 </w:t>
      </w:r>
    </w:p>
    <w:p w14:paraId="49689A63" w14:textId="565924E6"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w:t>
      </w:r>
      <w:r w:rsidRPr="00826286">
        <w:rPr>
          <w:rFonts w:asciiTheme="minorEastAsia" w:eastAsiaTheme="minorEastAsia" w:hAnsiTheme="minorEastAsia"/>
          <w:bCs/>
          <w:szCs w:val="21"/>
        </w:rPr>
        <w:t>在证书有效期内，甲方发生下列情况之</w:t>
      </w:r>
      <w:r w:rsidRPr="00826286">
        <w:rPr>
          <w:rFonts w:asciiTheme="minorEastAsia" w:eastAsiaTheme="minorEastAsia" w:hAnsiTheme="minorEastAsia" w:hint="eastAsia"/>
          <w:bCs/>
          <w:szCs w:val="21"/>
        </w:rPr>
        <w:t>一</w:t>
      </w:r>
      <w:r w:rsidRPr="00826286">
        <w:rPr>
          <w:rFonts w:asciiTheme="minorEastAsia" w:eastAsiaTheme="minorEastAsia" w:hAnsiTheme="minorEastAsia"/>
          <w:bCs/>
          <w:szCs w:val="21"/>
        </w:rPr>
        <w:t>者，</w:t>
      </w:r>
      <w:r w:rsidR="00E75905" w:rsidRPr="00826286">
        <w:rPr>
          <w:rFonts w:asciiTheme="minorEastAsia" w:eastAsiaTheme="minorEastAsia" w:hAnsiTheme="minorEastAsia" w:hint="eastAsia"/>
          <w:bCs/>
          <w:szCs w:val="21"/>
        </w:rPr>
        <w:t>应在15个工作日内及时告知乙方，</w:t>
      </w:r>
      <w:r w:rsidRPr="00826286">
        <w:rPr>
          <w:rFonts w:asciiTheme="minorEastAsia" w:eastAsiaTheme="minorEastAsia" w:hAnsiTheme="minorEastAsia"/>
          <w:bCs/>
          <w:szCs w:val="21"/>
        </w:rPr>
        <w:t>乙方视</w:t>
      </w:r>
      <w:r w:rsidRPr="00826286">
        <w:rPr>
          <w:rFonts w:asciiTheme="minorEastAsia" w:eastAsiaTheme="minorEastAsia" w:hAnsiTheme="minorEastAsia" w:hint="eastAsia"/>
          <w:bCs/>
          <w:szCs w:val="21"/>
        </w:rPr>
        <w:t>甲方通报的变更信息</w:t>
      </w:r>
      <w:r w:rsidRPr="00826286">
        <w:rPr>
          <w:rFonts w:asciiTheme="minorEastAsia" w:eastAsiaTheme="minorEastAsia" w:hAnsiTheme="minorEastAsia"/>
          <w:bCs/>
          <w:szCs w:val="21"/>
        </w:rPr>
        <w:t>情况采取相</w:t>
      </w:r>
      <w:r w:rsidRPr="00826286">
        <w:rPr>
          <w:rFonts w:asciiTheme="minorEastAsia" w:eastAsiaTheme="minorEastAsia" w:hAnsiTheme="minorEastAsia" w:hint="eastAsia"/>
          <w:bCs/>
          <w:szCs w:val="21"/>
        </w:rPr>
        <w:t>应</w:t>
      </w:r>
      <w:r w:rsidRPr="00826286">
        <w:rPr>
          <w:rFonts w:asciiTheme="minorEastAsia" w:eastAsiaTheme="minorEastAsia" w:hAnsiTheme="minorEastAsia"/>
          <w:bCs/>
          <w:szCs w:val="21"/>
        </w:rPr>
        <w:t>的措施（包括调整监督审核时间、方式和内容、暂停</w:t>
      </w:r>
      <w:r w:rsidRPr="00826286">
        <w:rPr>
          <w:rFonts w:asciiTheme="minorEastAsia" w:eastAsiaTheme="minorEastAsia" w:hAnsiTheme="minorEastAsia" w:hint="eastAsia"/>
          <w:bCs/>
          <w:szCs w:val="21"/>
        </w:rPr>
        <w:t>或</w:t>
      </w:r>
      <w:r w:rsidRPr="00826286">
        <w:rPr>
          <w:rFonts w:asciiTheme="minorEastAsia" w:eastAsiaTheme="minorEastAsia" w:hAnsiTheme="minorEastAsia"/>
          <w:bCs/>
          <w:szCs w:val="21"/>
        </w:rPr>
        <w:t>撤销认证证书等）</w:t>
      </w:r>
      <w:r w:rsidRPr="00826286">
        <w:rPr>
          <w:rFonts w:asciiTheme="minorEastAsia" w:eastAsiaTheme="minorEastAsia" w:hAnsiTheme="minorEastAsia" w:hint="eastAsia"/>
          <w:bCs/>
          <w:szCs w:val="21"/>
        </w:rPr>
        <w:t>,</w:t>
      </w:r>
      <w:r w:rsidRPr="00826286">
        <w:rPr>
          <w:rFonts w:hint="eastAsia"/>
        </w:rPr>
        <w:t xml:space="preserve"> </w:t>
      </w:r>
      <w:r w:rsidRPr="00826286">
        <w:rPr>
          <w:rFonts w:asciiTheme="minorEastAsia" w:eastAsiaTheme="minorEastAsia" w:hAnsiTheme="minorEastAsia" w:hint="eastAsia"/>
          <w:bCs/>
          <w:szCs w:val="21"/>
        </w:rPr>
        <w:t>FSSC 22000甲方应在3个工作日内及时告知乙方</w:t>
      </w:r>
      <w:r w:rsidRPr="00826286">
        <w:rPr>
          <w:rFonts w:asciiTheme="minorEastAsia" w:eastAsiaTheme="minorEastAsia" w:hAnsiTheme="minorEastAsia"/>
          <w:bCs/>
          <w:szCs w:val="21"/>
        </w:rPr>
        <w:t xml:space="preserve">： </w:t>
      </w:r>
    </w:p>
    <w:p w14:paraId="4CF796A4"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1.6.1</w:t>
      </w:r>
      <w:r w:rsidRPr="00826286">
        <w:rPr>
          <w:rFonts w:asciiTheme="minorEastAsia" w:eastAsiaTheme="minorEastAsia" w:hAnsiTheme="minorEastAsia"/>
          <w:bCs/>
          <w:szCs w:val="21"/>
        </w:rPr>
        <w:t>体系的重大变更，包括</w:t>
      </w:r>
      <w:r w:rsidRPr="00826286">
        <w:rPr>
          <w:rFonts w:asciiTheme="minorEastAsia" w:eastAsiaTheme="minorEastAsia" w:hAnsiTheme="minorEastAsia" w:hint="eastAsia"/>
          <w:bCs/>
          <w:szCs w:val="21"/>
        </w:rPr>
        <w:t>：</w:t>
      </w:r>
    </w:p>
    <w:p w14:paraId="515AE0C7" w14:textId="77777777" w:rsidR="0091160A" w:rsidRPr="00826286" w:rsidRDefault="005C2B36">
      <w:pPr>
        <w:spacing w:line="340" w:lineRule="exact"/>
        <w:ind w:firstLineChars="200" w:firstLine="420"/>
        <w:rPr>
          <w:rFonts w:asciiTheme="minorEastAsia" w:eastAsiaTheme="minorEastAsia" w:hAnsiTheme="minorEastAsia"/>
          <w:bCs/>
          <w:szCs w:val="21"/>
        </w:rPr>
      </w:pPr>
      <w:r w:rsidRPr="00826286">
        <w:rPr>
          <w:rFonts w:asciiTheme="minorEastAsia" w:eastAsiaTheme="minorEastAsia" w:hAnsiTheme="minorEastAsia" w:hint="eastAsia"/>
          <w:bCs/>
          <w:szCs w:val="21"/>
        </w:rPr>
        <w:t>a）法律地位、生产经营状况、组织状态、组织名称或所有权变更（例如法律、商业、组织状态或所有权）；</w:t>
      </w:r>
    </w:p>
    <w:p w14:paraId="266E0BE9" w14:textId="77777777" w:rsidR="0091160A" w:rsidRPr="00826286" w:rsidRDefault="005C2B36">
      <w:pPr>
        <w:spacing w:line="340" w:lineRule="exact"/>
        <w:ind w:firstLineChars="200" w:firstLine="420"/>
        <w:rPr>
          <w:rFonts w:asciiTheme="minorEastAsia" w:eastAsiaTheme="minorEastAsia" w:hAnsiTheme="minorEastAsia"/>
          <w:bCs/>
          <w:szCs w:val="21"/>
        </w:rPr>
      </w:pPr>
      <w:r w:rsidRPr="00826286">
        <w:rPr>
          <w:rFonts w:asciiTheme="minorEastAsia" w:eastAsiaTheme="minorEastAsia" w:hAnsiTheme="minorEastAsia" w:hint="eastAsia"/>
          <w:bCs/>
          <w:szCs w:val="21"/>
        </w:rPr>
        <w:t>b）取得的行政许可资质、强制性认证或其他资质证书变更；</w:t>
      </w:r>
    </w:p>
    <w:p w14:paraId="66CBA669" w14:textId="77777777" w:rsidR="0091160A" w:rsidRPr="00826286" w:rsidRDefault="005C2B36">
      <w:pPr>
        <w:spacing w:line="340" w:lineRule="exact"/>
        <w:ind w:firstLineChars="200" w:firstLine="420"/>
        <w:rPr>
          <w:rFonts w:asciiTheme="minorEastAsia" w:eastAsiaTheme="minorEastAsia" w:hAnsiTheme="minorEastAsia"/>
          <w:bCs/>
          <w:szCs w:val="21"/>
        </w:rPr>
      </w:pPr>
      <w:r w:rsidRPr="00826286">
        <w:rPr>
          <w:rFonts w:asciiTheme="minorEastAsia" w:eastAsiaTheme="minorEastAsia" w:hAnsiTheme="minorEastAsia" w:hint="eastAsia"/>
          <w:bCs/>
          <w:szCs w:val="21"/>
        </w:rPr>
        <w:t>c）法定代表人、最高管理者、管理者代表变更和管理（例如关键管理、决策或技术人员）发生变化时；</w:t>
      </w:r>
    </w:p>
    <w:p w14:paraId="2DBBEFE6" w14:textId="77777777" w:rsidR="0091160A" w:rsidRPr="00826286" w:rsidRDefault="005C2B36">
      <w:pPr>
        <w:spacing w:line="340" w:lineRule="exact"/>
        <w:ind w:firstLineChars="200" w:firstLine="420"/>
        <w:rPr>
          <w:rFonts w:asciiTheme="minorEastAsia" w:eastAsiaTheme="minorEastAsia" w:hAnsiTheme="minorEastAsia"/>
          <w:bCs/>
          <w:szCs w:val="21"/>
        </w:rPr>
      </w:pPr>
      <w:r w:rsidRPr="00826286">
        <w:rPr>
          <w:rFonts w:asciiTheme="minorEastAsia" w:eastAsiaTheme="minorEastAsia" w:hAnsiTheme="minorEastAsia" w:hint="eastAsia"/>
          <w:bCs/>
          <w:szCs w:val="21"/>
        </w:rPr>
        <w:t>d）生产经营或服务的工作场所、联系地址变更；</w:t>
      </w:r>
    </w:p>
    <w:p w14:paraId="1DEF17A9" w14:textId="77777777" w:rsidR="0091160A" w:rsidRPr="00826286" w:rsidRDefault="005C2B36">
      <w:pPr>
        <w:spacing w:line="340" w:lineRule="exact"/>
        <w:ind w:firstLineChars="200" w:firstLine="420"/>
        <w:rPr>
          <w:rFonts w:asciiTheme="minorEastAsia" w:eastAsiaTheme="minorEastAsia" w:hAnsiTheme="minorEastAsia"/>
          <w:bCs/>
          <w:szCs w:val="21"/>
        </w:rPr>
      </w:pPr>
      <w:r w:rsidRPr="00826286">
        <w:rPr>
          <w:rFonts w:asciiTheme="minorEastAsia" w:eastAsiaTheme="minorEastAsia" w:hAnsiTheme="minorEastAsia" w:hint="eastAsia"/>
          <w:bCs/>
          <w:szCs w:val="21"/>
        </w:rPr>
        <w:t>e）管理体系覆盖的生产或服务经营活动范围、体系覆盖人数及管理体系和重要过程、工艺的重大变更</w:t>
      </w:r>
      <w:r w:rsidR="002E64B8" w:rsidRPr="00826286">
        <w:rPr>
          <w:rFonts w:eastAsiaTheme="minorEastAsia" w:hint="eastAsia"/>
        </w:rPr>
        <w:t>（如新产品、新生产线等）</w:t>
      </w:r>
      <w:r w:rsidRPr="00826286">
        <w:rPr>
          <w:rFonts w:asciiTheme="minorEastAsia" w:eastAsiaTheme="minorEastAsia" w:hAnsiTheme="minorEastAsia" w:hint="eastAsia"/>
          <w:bCs/>
          <w:szCs w:val="21"/>
        </w:rPr>
        <w:t xml:space="preserve">。 </w:t>
      </w:r>
    </w:p>
    <w:p w14:paraId="786B5E58" w14:textId="77777777" w:rsidR="002E64B8" w:rsidRPr="00826286" w:rsidRDefault="002E64B8">
      <w:pPr>
        <w:spacing w:line="340" w:lineRule="exact"/>
        <w:ind w:firstLineChars="200" w:firstLine="420"/>
        <w:rPr>
          <w:rFonts w:asciiTheme="minorEastAsia" w:eastAsiaTheme="minorEastAsia" w:hAnsiTheme="minorEastAsia"/>
          <w:bCs/>
          <w:szCs w:val="21"/>
        </w:rPr>
      </w:pPr>
      <w:r w:rsidRPr="00826286">
        <w:rPr>
          <w:rFonts w:eastAsiaTheme="minorEastAsia" w:hint="eastAsia"/>
        </w:rPr>
        <w:t>如对变化程度存在疑问，应寻求乙方的建议。</w:t>
      </w:r>
    </w:p>
    <w:p w14:paraId="4A0F5FC3"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1.6.2</w:t>
      </w:r>
      <w:r w:rsidRPr="00826286">
        <w:rPr>
          <w:rFonts w:asciiTheme="minorEastAsia" w:eastAsiaTheme="minorEastAsia" w:hAnsiTheme="minorEastAsia"/>
          <w:bCs/>
          <w:szCs w:val="21"/>
        </w:rPr>
        <w:t>发生质量/环境/</w:t>
      </w:r>
      <w:r w:rsidRPr="00826286">
        <w:rPr>
          <w:rFonts w:asciiTheme="minorEastAsia" w:eastAsiaTheme="minorEastAsia" w:hAnsiTheme="minorEastAsia" w:hint="eastAsia"/>
          <w:bCs/>
          <w:szCs w:val="21"/>
        </w:rPr>
        <w:t>职业健康</w:t>
      </w:r>
      <w:r w:rsidRPr="00826286">
        <w:rPr>
          <w:rFonts w:asciiTheme="minorEastAsia" w:eastAsiaTheme="minorEastAsia" w:hAnsiTheme="minorEastAsia"/>
          <w:bCs/>
          <w:szCs w:val="21"/>
        </w:rPr>
        <w:t>安全</w:t>
      </w:r>
      <w:r w:rsidRPr="00826286">
        <w:rPr>
          <w:rFonts w:asciiTheme="minorEastAsia" w:eastAsiaTheme="minorEastAsia" w:hAnsiTheme="minorEastAsia" w:hint="eastAsia"/>
          <w:bCs/>
          <w:szCs w:val="21"/>
        </w:rPr>
        <w:t>/食品安全</w:t>
      </w:r>
      <w:r w:rsidRPr="00826286">
        <w:rPr>
          <w:rFonts w:asciiTheme="minorEastAsia" w:eastAsiaTheme="minorEastAsia" w:hAnsiTheme="minorEastAsia"/>
          <w:bCs/>
          <w:szCs w:val="21"/>
        </w:rPr>
        <w:t>事故</w:t>
      </w:r>
      <w:r w:rsidRPr="00826286">
        <w:rPr>
          <w:rFonts w:asciiTheme="minorEastAsia" w:eastAsiaTheme="minorEastAsia" w:hAnsiTheme="minorEastAsia" w:hint="eastAsia"/>
          <w:bCs/>
          <w:szCs w:val="21"/>
        </w:rPr>
        <w:t>（例如公开召回、食品安全问题爆发等）时。</w:t>
      </w:r>
    </w:p>
    <w:p w14:paraId="4AD9972D"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1.6.3</w:t>
      </w:r>
      <w:r w:rsidRPr="00826286">
        <w:rPr>
          <w:rFonts w:asciiTheme="minorEastAsia" w:eastAsiaTheme="minorEastAsia" w:hAnsiTheme="minorEastAsia"/>
          <w:bCs/>
          <w:szCs w:val="21"/>
        </w:rPr>
        <w:t>顾客/相关</w:t>
      </w:r>
      <w:proofErr w:type="gramStart"/>
      <w:r w:rsidRPr="00826286">
        <w:rPr>
          <w:rFonts w:asciiTheme="minorEastAsia" w:eastAsiaTheme="minorEastAsia" w:hAnsiTheme="minorEastAsia"/>
          <w:bCs/>
          <w:szCs w:val="21"/>
        </w:rPr>
        <w:t>方重大</w:t>
      </w:r>
      <w:proofErr w:type="gramEnd"/>
      <w:r w:rsidRPr="00826286">
        <w:rPr>
          <w:rFonts w:asciiTheme="minorEastAsia" w:eastAsiaTheme="minorEastAsia" w:hAnsiTheme="minorEastAsia"/>
          <w:bCs/>
          <w:szCs w:val="21"/>
        </w:rPr>
        <w:t>投诉</w:t>
      </w:r>
      <w:r w:rsidRPr="00826286">
        <w:rPr>
          <w:rFonts w:asciiTheme="minorEastAsia" w:eastAsiaTheme="minorEastAsia" w:hAnsiTheme="minorEastAsia" w:hint="eastAsia"/>
          <w:bCs/>
          <w:szCs w:val="21"/>
        </w:rPr>
        <w:t>。</w:t>
      </w:r>
    </w:p>
    <w:p w14:paraId="1889834D"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1.6.4</w:t>
      </w:r>
      <w:r w:rsidRPr="00826286">
        <w:rPr>
          <w:rFonts w:asciiTheme="minorEastAsia" w:eastAsiaTheme="minorEastAsia" w:hAnsiTheme="minorEastAsia"/>
          <w:szCs w:val="21"/>
        </w:rPr>
        <w:t>生产的产品</w:t>
      </w:r>
      <w:r w:rsidRPr="00826286">
        <w:rPr>
          <w:rFonts w:asciiTheme="minorEastAsia" w:eastAsiaTheme="minorEastAsia" w:hAnsiTheme="minorEastAsia" w:hint="eastAsia"/>
          <w:szCs w:val="21"/>
        </w:rPr>
        <w:t>/</w:t>
      </w:r>
      <w:r w:rsidRPr="00826286">
        <w:rPr>
          <w:rFonts w:asciiTheme="minorEastAsia" w:eastAsiaTheme="minorEastAsia" w:hAnsiTheme="minorEastAsia"/>
          <w:szCs w:val="21"/>
        </w:rPr>
        <w:t>服务被执法监管部门认定不符合法定要求（如抽检产品不合格、食品安全生产规范体系检查中发现不符合</w:t>
      </w:r>
      <w:r w:rsidRPr="00826286">
        <w:rPr>
          <w:rFonts w:asciiTheme="minorEastAsia" w:eastAsiaTheme="minorEastAsia" w:hAnsiTheme="minorEastAsia" w:hint="eastAsia"/>
          <w:szCs w:val="21"/>
        </w:rPr>
        <w:t>、</w:t>
      </w:r>
      <w:r w:rsidRPr="00826286">
        <w:rPr>
          <w:rFonts w:hint="eastAsia"/>
          <w:szCs w:val="21"/>
        </w:rPr>
        <w:t>或出口的产品因安全卫生方面的问题被进口国（地区）主管当局通报的</w:t>
      </w:r>
      <w:r w:rsidRPr="00826286">
        <w:rPr>
          <w:rFonts w:asciiTheme="minorEastAsia" w:eastAsiaTheme="minorEastAsia" w:hAnsiTheme="minorEastAsia"/>
          <w:szCs w:val="21"/>
        </w:rPr>
        <w:t>）</w:t>
      </w:r>
      <w:r w:rsidRPr="00826286">
        <w:rPr>
          <w:rFonts w:asciiTheme="minorEastAsia" w:eastAsiaTheme="minorEastAsia" w:hAnsiTheme="minorEastAsia" w:hint="eastAsia"/>
          <w:szCs w:val="21"/>
        </w:rPr>
        <w:t>或</w:t>
      </w:r>
      <w:r w:rsidRPr="00826286">
        <w:rPr>
          <w:rFonts w:asciiTheme="minorEastAsia" w:eastAsiaTheme="minorEastAsia" w:hAnsiTheme="minorEastAsia"/>
          <w:szCs w:val="21"/>
        </w:rPr>
        <w:t>发生导致监管部门介入的严重事件或违法情况</w:t>
      </w:r>
      <w:r w:rsidRPr="00826286">
        <w:rPr>
          <w:rFonts w:asciiTheme="minorEastAsia" w:eastAsiaTheme="minorEastAsia" w:hAnsiTheme="minorEastAsia" w:cs="宋体...鍼." w:hint="eastAsia"/>
          <w:kern w:val="0"/>
          <w:szCs w:val="21"/>
        </w:rPr>
        <w:t>。</w:t>
      </w:r>
    </w:p>
    <w:p w14:paraId="6E7ECE4D"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1.6.5</w:t>
      </w:r>
      <w:r w:rsidRPr="00826286">
        <w:rPr>
          <w:rFonts w:asciiTheme="minorEastAsia" w:eastAsiaTheme="minorEastAsia" w:hAnsiTheme="minorEastAsia"/>
          <w:bCs/>
          <w:szCs w:val="21"/>
        </w:rPr>
        <w:t>不合格品召回</w:t>
      </w:r>
      <w:r w:rsidRPr="00826286">
        <w:rPr>
          <w:rFonts w:asciiTheme="minorEastAsia" w:eastAsiaTheme="minorEastAsia" w:hAnsiTheme="minorEastAsia" w:hint="eastAsia"/>
          <w:bCs/>
          <w:szCs w:val="21"/>
        </w:rPr>
        <w:t>/撤回</w:t>
      </w:r>
      <w:r w:rsidRPr="00826286">
        <w:rPr>
          <w:rFonts w:asciiTheme="minorEastAsia" w:eastAsiaTheme="minorEastAsia" w:hAnsiTheme="minorEastAsia"/>
          <w:bCs/>
          <w:szCs w:val="21"/>
        </w:rPr>
        <w:t>及处理</w:t>
      </w:r>
      <w:r w:rsidRPr="00826286">
        <w:rPr>
          <w:rFonts w:asciiTheme="minorEastAsia" w:eastAsiaTheme="minorEastAsia" w:hAnsiTheme="minorEastAsia" w:hint="eastAsia"/>
          <w:bCs/>
          <w:szCs w:val="21"/>
        </w:rPr>
        <w:t>的信息</w:t>
      </w:r>
      <w:r w:rsidRPr="00826286">
        <w:rPr>
          <w:rFonts w:asciiTheme="minorEastAsia" w:eastAsiaTheme="minorEastAsia" w:hAnsiTheme="minorEastAsia"/>
          <w:bCs/>
          <w:szCs w:val="21"/>
        </w:rPr>
        <w:t>（适用于</w:t>
      </w:r>
      <w:r w:rsidRPr="00826286">
        <w:rPr>
          <w:rFonts w:asciiTheme="minorEastAsia" w:eastAsiaTheme="minorEastAsia" w:hAnsiTheme="minorEastAsia" w:hint="eastAsia"/>
          <w:bCs/>
          <w:szCs w:val="21"/>
        </w:rPr>
        <w:t>FSMS、HACCP</w:t>
      </w:r>
      <w:r w:rsidRPr="00826286">
        <w:rPr>
          <w:rFonts w:asciiTheme="minorEastAsia" w:eastAsiaTheme="minorEastAsia" w:hAnsiTheme="minorEastAsia"/>
          <w:bCs/>
          <w:szCs w:val="21"/>
        </w:rPr>
        <w:t>）</w:t>
      </w:r>
      <w:r w:rsidRPr="00826286">
        <w:rPr>
          <w:rFonts w:asciiTheme="minorEastAsia" w:eastAsiaTheme="minorEastAsia" w:hAnsiTheme="minorEastAsia" w:hint="eastAsia"/>
          <w:bCs/>
          <w:szCs w:val="21"/>
        </w:rPr>
        <w:t>。</w:t>
      </w:r>
    </w:p>
    <w:p w14:paraId="11BD5C0F"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1.6.6出现其他影响管理体系运行的重要情况，发生任何影响标准/FSSC方案要求符合性的重大变化或当发生任何变更引起证书信息不准确时。</w:t>
      </w:r>
    </w:p>
    <w:p w14:paraId="28815722" w14:textId="77777777" w:rsidR="0091160A" w:rsidRPr="00826286" w:rsidRDefault="005C2B36" w:rsidP="002E64B8">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1.6.7</w:t>
      </w:r>
      <w:r w:rsidR="002E64B8" w:rsidRPr="00826286">
        <w:rPr>
          <w:rFonts w:asciiTheme="minorEastAsia" w:eastAsiaTheme="minorEastAsia" w:hAnsiTheme="minorEastAsia" w:hint="eastAsia"/>
          <w:bCs/>
          <w:szCs w:val="21"/>
        </w:rPr>
        <w:t>影响 FSMS、合法性和/或认证诚信的严重事件，包括因不可抗力、自然或人为灾难（如战争、罢工、恐怖主义、犯罪、洪水、地震、恶意计算机黑客攻击等）而对食品安全或认证诚信造成威胁的情况。认证的诚信面临风险和/或基金会声誉受损的严重情况。这些包括但不限于：公共食品安全事件（例如，公共召回、撤回、灾难、食品安全爆发等）；监管机构因食品安全问题而采取的行动，需要额外监控或强制停产；法律诉讼、起诉、渎职和疏忽；和欺诈活动和腐败。</w:t>
      </w:r>
      <w:r w:rsidRPr="00826286">
        <w:rPr>
          <w:rFonts w:asciiTheme="minorEastAsia" w:eastAsiaTheme="minorEastAsia" w:hAnsiTheme="minorEastAsia" w:hint="eastAsia"/>
          <w:bCs/>
          <w:szCs w:val="21"/>
        </w:rPr>
        <w:t>（本条款适用于FSMS、HACCP及FSSC 22000认证）</w:t>
      </w:r>
    </w:p>
    <w:p w14:paraId="6B183D57" w14:textId="1FCAA893" w:rsidR="003F4F95"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1.7</w:t>
      </w:r>
      <w:r w:rsidRPr="00826286">
        <w:rPr>
          <w:rFonts w:asciiTheme="minorEastAsia" w:eastAsiaTheme="minorEastAsia" w:hAnsiTheme="minorEastAsia"/>
          <w:bCs/>
          <w:szCs w:val="21"/>
        </w:rPr>
        <w:t>在证书有效期内，接受并配合乙方的监督审核</w:t>
      </w:r>
      <w:r w:rsidRPr="00826286">
        <w:rPr>
          <w:rFonts w:asciiTheme="minorEastAsia" w:eastAsiaTheme="minorEastAsia" w:hAnsiTheme="minorEastAsia" w:hint="eastAsia"/>
          <w:bCs/>
          <w:szCs w:val="21"/>
        </w:rPr>
        <w:t>/特殊审核</w:t>
      </w:r>
      <w:r w:rsidRPr="00826286">
        <w:rPr>
          <w:rFonts w:asciiTheme="minorEastAsia" w:eastAsiaTheme="minorEastAsia" w:hAnsiTheme="minorEastAsia"/>
          <w:bCs/>
          <w:szCs w:val="21"/>
        </w:rPr>
        <w:t>及按规定缴纳审核费用</w:t>
      </w:r>
      <w:r w:rsidRPr="00826286">
        <w:rPr>
          <w:rFonts w:asciiTheme="minorEastAsia" w:eastAsiaTheme="minorEastAsia" w:hAnsiTheme="minorEastAsia" w:hint="eastAsia"/>
          <w:bCs/>
          <w:szCs w:val="21"/>
        </w:rPr>
        <w:t>。</w:t>
      </w:r>
      <w:r w:rsidR="003F4F95" w:rsidRPr="00826286">
        <w:rPr>
          <w:rFonts w:asciiTheme="minorEastAsia" w:eastAsiaTheme="minorEastAsia" w:hAnsiTheme="minorEastAsia" w:hint="eastAsia"/>
          <w:bCs/>
          <w:szCs w:val="21"/>
        </w:rPr>
        <w:t>FSSC</w:t>
      </w:r>
      <w:r w:rsidR="005E24EC" w:rsidRPr="00826286">
        <w:rPr>
          <w:rFonts w:asciiTheme="minorEastAsia" w:eastAsiaTheme="minorEastAsia" w:hAnsiTheme="minorEastAsia" w:hint="eastAsia"/>
          <w:bCs/>
          <w:szCs w:val="21"/>
        </w:rPr>
        <w:t xml:space="preserve"> </w:t>
      </w:r>
      <w:r w:rsidR="005E24EC" w:rsidRPr="00826286">
        <w:rPr>
          <w:rFonts w:asciiTheme="minorEastAsia" w:eastAsiaTheme="minorEastAsia" w:hAnsiTheme="minorEastAsia"/>
          <w:bCs/>
          <w:szCs w:val="21"/>
        </w:rPr>
        <w:t>22000</w:t>
      </w:r>
      <w:r w:rsidR="003F4F95" w:rsidRPr="00826286">
        <w:rPr>
          <w:rFonts w:asciiTheme="minorEastAsia" w:eastAsiaTheme="minorEastAsia" w:hAnsiTheme="minorEastAsia" w:hint="eastAsia"/>
          <w:bCs/>
          <w:szCs w:val="21"/>
        </w:rPr>
        <w:t>及FAMI-QS在初次认证审核后进行一次不通知审核，并在此后的每三年内开展一次不通知审核。不通知审核可以结合年度监督进行。当甲方涉及饲料安全调查投诉，或发生饲料安全事件（或甲方现场发生危机情况），应接受乙方的临时通知审核（最多提前72小时通知）</w:t>
      </w:r>
      <w:r w:rsidR="005E24EC" w:rsidRPr="00826286">
        <w:rPr>
          <w:rFonts w:asciiTheme="minorEastAsia" w:eastAsiaTheme="minorEastAsia" w:hAnsiTheme="minorEastAsia" w:hint="eastAsia"/>
          <w:bCs/>
          <w:szCs w:val="21"/>
        </w:rPr>
        <w:t>或</w:t>
      </w:r>
      <w:r w:rsidR="003F4F95" w:rsidRPr="00826286">
        <w:rPr>
          <w:rFonts w:asciiTheme="minorEastAsia" w:eastAsiaTheme="minorEastAsia" w:hAnsiTheme="minorEastAsia" w:hint="eastAsia"/>
          <w:bCs/>
          <w:szCs w:val="21"/>
        </w:rPr>
        <w:t>在FAMI-QS的要求下启动临时通知的审核。如果</w:t>
      </w:r>
      <w:r w:rsidR="005E24EC" w:rsidRPr="00826286">
        <w:rPr>
          <w:rFonts w:asciiTheme="minorEastAsia" w:eastAsiaTheme="minorEastAsia" w:hAnsiTheme="minorEastAsia" w:hint="eastAsia"/>
          <w:bCs/>
          <w:szCs w:val="21"/>
        </w:rPr>
        <w:t>甲方</w:t>
      </w:r>
      <w:r w:rsidR="003F4F95" w:rsidRPr="00826286">
        <w:rPr>
          <w:rFonts w:asciiTheme="minorEastAsia" w:eastAsiaTheme="minorEastAsia" w:hAnsiTheme="minorEastAsia" w:hint="eastAsia"/>
          <w:bCs/>
          <w:szCs w:val="21"/>
        </w:rPr>
        <w:t>拒绝参加合同中规定的</w:t>
      </w:r>
      <w:r w:rsidR="005E24EC" w:rsidRPr="00826286">
        <w:rPr>
          <w:rFonts w:asciiTheme="minorEastAsia" w:eastAsiaTheme="minorEastAsia" w:hAnsiTheme="minorEastAsia" w:hint="eastAsia"/>
          <w:bCs/>
          <w:szCs w:val="21"/>
        </w:rPr>
        <w:t>特殊</w:t>
      </w:r>
      <w:r w:rsidR="003F4F95" w:rsidRPr="00826286">
        <w:rPr>
          <w:rFonts w:asciiTheme="minorEastAsia" w:eastAsiaTheme="minorEastAsia" w:hAnsiTheme="minorEastAsia" w:hint="eastAsia"/>
          <w:bCs/>
          <w:szCs w:val="21"/>
        </w:rPr>
        <w:t>审核，其证书</w:t>
      </w:r>
      <w:r w:rsidR="005E24EC" w:rsidRPr="00826286">
        <w:rPr>
          <w:rFonts w:asciiTheme="minorEastAsia" w:eastAsiaTheme="minorEastAsia" w:hAnsiTheme="minorEastAsia" w:hint="eastAsia"/>
          <w:bCs/>
          <w:szCs w:val="21"/>
        </w:rPr>
        <w:t>会</w:t>
      </w:r>
      <w:r w:rsidR="003F4F95" w:rsidRPr="00826286">
        <w:rPr>
          <w:rFonts w:asciiTheme="minorEastAsia" w:eastAsiaTheme="minorEastAsia" w:hAnsiTheme="minorEastAsia" w:hint="eastAsia"/>
          <w:bCs/>
          <w:szCs w:val="21"/>
        </w:rPr>
        <w:t>立即被暂停，如果</w:t>
      </w:r>
      <w:r w:rsidR="005E24EC" w:rsidRPr="00826286">
        <w:rPr>
          <w:rFonts w:asciiTheme="minorEastAsia" w:eastAsiaTheme="minorEastAsia" w:hAnsiTheme="minorEastAsia" w:hint="eastAsia"/>
          <w:bCs/>
          <w:szCs w:val="21"/>
        </w:rPr>
        <w:t>暂停期内仍未</w:t>
      </w:r>
      <w:r w:rsidR="003F4F95" w:rsidRPr="00826286">
        <w:rPr>
          <w:rFonts w:asciiTheme="minorEastAsia" w:eastAsiaTheme="minorEastAsia" w:hAnsiTheme="minorEastAsia" w:hint="eastAsia"/>
          <w:bCs/>
          <w:szCs w:val="21"/>
        </w:rPr>
        <w:t>进行</w:t>
      </w:r>
      <w:r w:rsidR="005E24EC" w:rsidRPr="00826286">
        <w:rPr>
          <w:rFonts w:asciiTheme="minorEastAsia" w:eastAsiaTheme="minorEastAsia" w:hAnsiTheme="minorEastAsia" w:hint="eastAsia"/>
          <w:bCs/>
          <w:szCs w:val="21"/>
        </w:rPr>
        <w:t>审核，或食品安全、饲料安全事件未解决</w:t>
      </w:r>
      <w:r w:rsidR="003F4F95" w:rsidRPr="00826286">
        <w:rPr>
          <w:rFonts w:asciiTheme="minorEastAsia" w:eastAsiaTheme="minorEastAsia" w:hAnsiTheme="minorEastAsia" w:hint="eastAsia"/>
          <w:bCs/>
          <w:szCs w:val="21"/>
        </w:rPr>
        <w:t>，</w:t>
      </w:r>
      <w:r w:rsidR="005E24EC" w:rsidRPr="00826286">
        <w:rPr>
          <w:rFonts w:asciiTheme="minorEastAsia" w:eastAsiaTheme="minorEastAsia" w:hAnsiTheme="minorEastAsia" w:hint="eastAsia"/>
          <w:bCs/>
          <w:szCs w:val="21"/>
        </w:rPr>
        <w:t>乙方</w:t>
      </w:r>
      <w:r w:rsidR="004A5EC3" w:rsidRPr="00826286">
        <w:rPr>
          <w:rFonts w:asciiTheme="minorEastAsia" w:eastAsiaTheme="minorEastAsia" w:hAnsiTheme="minorEastAsia" w:hint="eastAsia"/>
          <w:bCs/>
          <w:szCs w:val="21"/>
        </w:rPr>
        <w:t>有权</w:t>
      </w:r>
      <w:r w:rsidR="003F4F95" w:rsidRPr="00826286">
        <w:rPr>
          <w:rFonts w:asciiTheme="minorEastAsia" w:eastAsiaTheme="minorEastAsia" w:hAnsiTheme="minorEastAsia" w:hint="eastAsia"/>
          <w:bCs/>
          <w:szCs w:val="21"/>
        </w:rPr>
        <w:t>撤销</w:t>
      </w:r>
      <w:r w:rsidR="005E24EC" w:rsidRPr="00826286">
        <w:rPr>
          <w:rFonts w:asciiTheme="minorEastAsia" w:eastAsiaTheme="minorEastAsia" w:hAnsiTheme="minorEastAsia" w:hint="eastAsia"/>
          <w:bCs/>
          <w:szCs w:val="21"/>
        </w:rPr>
        <w:t>甲方</w:t>
      </w:r>
      <w:r w:rsidR="003F4F95" w:rsidRPr="00826286">
        <w:rPr>
          <w:rFonts w:asciiTheme="minorEastAsia" w:eastAsiaTheme="minorEastAsia" w:hAnsiTheme="minorEastAsia" w:hint="eastAsia"/>
          <w:bCs/>
          <w:szCs w:val="21"/>
        </w:rPr>
        <w:t>证书</w:t>
      </w:r>
      <w:r w:rsidR="004A5EC3" w:rsidRPr="00826286">
        <w:rPr>
          <w:rFonts w:asciiTheme="minorEastAsia" w:eastAsiaTheme="minorEastAsia" w:hAnsiTheme="minorEastAsia" w:hint="eastAsia"/>
          <w:bCs/>
          <w:szCs w:val="21"/>
        </w:rPr>
        <w:t>并通报</w:t>
      </w:r>
      <w:r w:rsidR="004A5EC3" w:rsidRPr="00826286">
        <w:rPr>
          <w:rFonts w:asciiTheme="minorEastAsia" w:eastAsiaTheme="minorEastAsia" w:hAnsiTheme="minorEastAsia"/>
          <w:bCs/>
          <w:szCs w:val="21"/>
        </w:rPr>
        <w:t>FAMI-QS</w:t>
      </w:r>
      <w:r w:rsidR="003F4F95" w:rsidRPr="00826286">
        <w:rPr>
          <w:rFonts w:asciiTheme="minorEastAsia" w:eastAsiaTheme="minorEastAsia" w:hAnsiTheme="minorEastAsia" w:hint="eastAsia"/>
          <w:bCs/>
          <w:szCs w:val="21"/>
        </w:rPr>
        <w:t>。</w:t>
      </w:r>
    </w:p>
    <w:p w14:paraId="4DB50954"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1.8</w:t>
      </w:r>
      <w:r w:rsidRPr="00826286">
        <w:rPr>
          <w:rFonts w:asciiTheme="minorEastAsia" w:eastAsiaTheme="minorEastAsia" w:hAnsiTheme="minorEastAsia"/>
          <w:bCs/>
          <w:szCs w:val="21"/>
        </w:rPr>
        <w:t>对乙方不规范的认证行为有权向认监委、认可委、</w:t>
      </w:r>
      <w:r w:rsidRPr="00826286">
        <w:rPr>
          <w:rFonts w:asciiTheme="minorEastAsia" w:eastAsiaTheme="minorEastAsia" w:hAnsiTheme="minorEastAsia" w:hint="eastAsia"/>
          <w:bCs/>
          <w:szCs w:val="21"/>
        </w:rPr>
        <w:t>认可协会</w:t>
      </w:r>
      <w:r w:rsidRPr="00826286">
        <w:rPr>
          <w:rFonts w:asciiTheme="minorEastAsia" w:eastAsiaTheme="minorEastAsia" w:hAnsiTheme="minorEastAsia"/>
          <w:bCs/>
          <w:szCs w:val="21"/>
        </w:rPr>
        <w:t>提出申诉和投诉</w:t>
      </w:r>
      <w:r w:rsidRPr="00826286">
        <w:rPr>
          <w:rFonts w:asciiTheme="minorEastAsia" w:eastAsiaTheme="minorEastAsia" w:hAnsiTheme="minorEastAsia" w:hint="eastAsia"/>
          <w:bCs/>
          <w:szCs w:val="21"/>
        </w:rPr>
        <w:t>。</w:t>
      </w:r>
    </w:p>
    <w:p w14:paraId="3533A924"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 xml:space="preserve">1.9遵守认证认可相关法律法规，协助认证监管部门的监督监查，对有关事项的询问和调查如实提供        </w:t>
      </w:r>
      <w:r w:rsidRPr="00826286">
        <w:rPr>
          <w:rFonts w:asciiTheme="minorEastAsia" w:eastAsiaTheme="minorEastAsia" w:hAnsiTheme="minorEastAsia"/>
          <w:bCs/>
          <w:szCs w:val="21"/>
        </w:rPr>
        <w:t xml:space="preserve"> </w:t>
      </w:r>
      <w:r w:rsidRPr="00826286">
        <w:rPr>
          <w:rFonts w:asciiTheme="minorEastAsia" w:eastAsiaTheme="minorEastAsia" w:hAnsiTheme="minorEastAsia" w:hint="eastAsia"/>
          <w:bCs/>
          <w:szCs w:val="21"/>
        </w:rPr>
        <w:lastRenderedPageBreak/>
        <w:t>相关材料和信息。</w:t>
      </w:r>
    </w:p>
    <w:p w14:paraId="19ECAAD0"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1.10无条件接受并配合乙方安排的CNAS和/或ANAB和/或FSSC基金会的见证审核和/或中国合格评定认可委员会的确认审核。如无正当理由拒不接受见证审核和/或确认审核的，乙方将对其做出相应处理。</w:t>
      </w:r>
    </w:p>
    <w:p w14:paraId="2761B426" w14:textId="77777777" w:rsidR="0091160A" w:rsidRPr="00826286" w:rsidRDefault="005C2B36">
      <w:pPr>
        <w:tabs>
          <w:tab w:val="left" w:pos="390"/>
        </w:tabs>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1.11持续履行管理体系认证要求，在收到乙方关于认证要求变更的通知后，应在规定的时间内根据乙方的要求实施变更，并接受乙方的变更审核，如不能在规定时间内完成相应变更，将会导致认证资格的暂停或撤销。</w:t>
      </w:r>
    </w:p>
    <w:p w14:paraId="6A48CD53"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2．乙方的义务和权利</w:t>
      </w:r>
    </w:p>
    <w:p w14:paraId="05F9D9D9"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2.1 严格遵守国家有关体系认证的法律法规，客观、公正地为甲方提供认证服务</w:t>
      </w:r>
      <w:r w:rsidRPr="00826286">
        <w:rPr>
          <w:rFonts w:asciiTheme="minorEastAsia" w:eastAsiaTheme="minorEastAsia" w:hAnsiTheme="minorEastAsia" w:hint="eastAsia"/>
          <w:bCs/>
          <w:szCs w:val="21"/>
        </w:rPr>
        <w:t>。</w:t>
      </w:r>
    </w:p>
    <w:p w14:paraId="5D271480"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2.2</w:t>
      </w:r>
      <w:r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bCs/>
          <w:szCs w:val="21"/>
        </w:rPr>
        <w:t>向甲方提供公开性文件</w:t>
      </w:r>
      <w:r w:rsidRPr="00826286">
        <w:rPr>
          <w:rFonts w:asciiTheme="minorEastAsia" w:eastAsiaTheme="minorEastAsia" w:hAnsiTheme="minorEastAsia" w:hint="eastAsia"/>
          <w:bCs/>
          <w:szCs w:val="21"/>
        </w:rPr>
        <w:t xml:space="preserve">。 </w:t>
      </w:r>
    </w:p>
    <w:p w14:paraId="3F4A54F5"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2.3</w:t>
      </w:r>
      <w:r w:rsidRPr="00826286">
        <w:rPr>
          <w:rFonts w:asciiTheme="minorEastAsia" w:eastAsiaTheme="minorEastAsia" w:hAnsiTheme="minorEastAsia" w:hint="eastAsia"/>
          <w:bCs/>
          <w:szCs w:val="21"/>
        </w:rPr>
        <w:t>当认证认可法规、认证标准发生变化时及时通知甲方。</w:t>
      </w:r>
    </w:p>
    <w:p w14:paraId="21AA0868"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2.4 如在审核进程中发现的严重不符合，</w:t>
      </w:r>
      <w:r w:rsidRPr="00826286">
        <w:rPr>
          <w:rFonts w:asciiTheme="minorEastAsia" w:eastAsiaTheme="minorEastAsia" w:hAnsiTheme="minorEastAsia" w:hint="eastAsia"/>
          <w:bCs/>
          <w:szCs w:val="21"/>
        </w:rPr>
        <w:t>需现场验证或补充审核，</w:t>
      </w:r>
      <w:proofErr w:type="gramStart"/>
      <w:r w:rsidRPr="00826286">
        <w:rPr>
          <w:rFonts w:asciiTheme="minorEastAsia" w:eastAsiaTheme="minorEastAsia" w:hAnsiTheme="minorEastAsia" w:hint="eastAsia"/>
          <w:bCs/>
          <w:szCs w:val="21"/>
        </w:rPr>
        <w:t>则</w:t>
      </w:r>
      <w:r w:rsidRPr="00826286">
        <w:rPr>
          <w:rFonts w:asciiTheme="minorEastAsia" w:eastAsiaTheme="minorEastAsia" w:hAnsiTheme="minorEastAsia"/>
          <w:bCs/>
          <w:szCs w:val="21"/>
        </w:rPr>
        <w:t>相关</w:t>
      </w:r>
      <w:proofErr w:type="gramEnd"/>
      <w:r w:rsidRPr="00826286">
        <w:rPr>
          <w:rFonts w:asciiTheme="minorEastAsia" w:eastAsiaTheme="minorEastAsia" w:hAnsiTheme="minorEastAsia"/>
          <w:bCs/>
          <w:szCs w:val="21"/>
        </w:rPr>
        <w:t>费用由甲方另行支付</w:t>
      </w:r>
      <w:r w:rsidRPr="00826286">
        <w:rPr>
          <w:rFonts w:asciiTheme="minorEastAsia" w:eastAsiaTheme="minorEastAsia" w:hAnsiTheme="minorEastAsia" w:hint="eastAsia"/>
          <w:bCs/>
          <w:szCs w:val="21"/>
        </w:rPr>
        <w:t>。</w:t>
      </w:r>
    </w:p>
    <w:p w14:paraId="1311499D"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2.5</w:t>
      </w:r>
      <w:r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bCs/>
          <w:szCs w:val="21"/>
        </w:rPr>
        <w:t>如甲方</w:t>
      </w:r>
      <w:r w:rsidRPr="00826286">
        <w:rPr>
          <w:rFonts w:asciiTheme="minorEastAsia" w:eastAsiaTheme="minorEastAsia" w:hAnsiTheme="minorEastAsia" w:hint="eastAsia"/>
          <w:bCs/>
          <w:szCs w:val="21"/>
        </w:rPr>
        <w:t>无正当理由，在审核过程中</w:t>
      </w:r>
      <w:r w:rsidRPr="00826286">
        <w:rPr>
          <w:rFonts w:asciiTheme="minorEastAsia" w:eastAsiaTheme="minorEastAsia" w:hAnsiTheme="minorEastAsia"/>
          <w:bCs/>
          <w:szCs w:val="21"/>
        </w:rPr>
        <w:t>提出终止审核，</w:t>
      </w:r>
      <w:r w:rsidRPr="00826286">
        <w:rPr>
          <w:rFonts w:asciiTheme="minorEastAsia" w:eastAsiaTheme="minorEastAsia" w:hAnsiTheme="minorEastAsia" w:hint="eastAsia"/>
          <w:bCs/>
          <w:szCs w:val="21"/>
        </w:rPr>
        <w:t>乙方有权要求甲方</w:t>
      </w:r>
      <w:r w:rsidRPr="00826286">
        <w:rPr>
          <w:rFonts w:asciiTheme="minorEastAsia" w:eastAsiaTheme="minorEastAsia" w:hAnsiTheme="minorEastAsia"/>
          <w:bCs/>
          <w:szCs w:val="21"/>
        </w:rPr>
        <w:t>支付全部费用</w:t>
      </w:r>
      <w:r w:rsidRPr="00826286">
        <w:rPr>
          <w:rFonts w:asciiTheme="minorEastAsia" w:eastAsiaTheme="minorEastAsia" w:hAnsiTheme="minorEastAsia" w:hint="eastAsia"/>
          <w:bCs/>
          <w:szCs w:val="21"/>
        </w:rPr>
        <w:t>。</w:t>
      </w:r>
    </w:p>
    <w:p w14:paraId="1941B89F"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2.6</w:t>
      </w:r>
      <w:r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bCs/>
          <w:szCs w:val="21"/>
        </w:rPr>
        <w:t>公布获证组织的获准、暂停、</w:t>
      </w:r>
      <w:r w:rsidRPr="00826286">
        <w:rPr>
          <w:rFonts w:asciiTheme="minorEastAsia" w:eastAsiaTheme="minorEastAsia" w:hAnsiTheme="minorEastAsia" w:hint="eastAsia"/>
          <w:bCs/>
          <w:szCs w:val="21"/>
        </w:rPr>
        <w:t>恢复、</w:t>
      </w:r>
      <w:r w:rsidRPr="00826286">
        <w:rPr>
          <w:rFonts w:asciiTheme="minorEastAsia" w:eastAsiaTheme="minorEastAsia" w:hAnsiTheme="minorEastAsia"/>
          <w:bCs/>
          <w:szCs w:val="21"/>
        </w:rPr>
        <w:t>注销</w:t>
      </w:r>
      <w:r w:rsidRPr="00826286">
        <w:rPr>
          <w:rFonts w:asciiTheme="minorEastAsia" w:eastAsiaTheme="minorEastAsia" w:hAnsiTheme="minorEastAsia" w:hint="eastAsia"/>
          <w:bCs/>
          <w:szCs w:val="21"/>
        </w:rPr>
        <w:t>、</w:t>
      </w:r>
      <w:r w:rsidRPr="00826286">
        <w:rPr>
          <w:rFonts w:asciiTheme="minorEastAsia" w:eastAsiaTheme="minorEastAsia" w:hAnsiTheme="minorEastAsia"/>
          <w:bCs/>
          <w:szCs w:val="21"/>
        </w:rPr>
        <w:t>撤销认证</w:t>
      </w:r>
      <w:r w:rsidRPr="00826286">
        <w:rPr>
          <w:rFonts w:asciiTheme="minorEastAsia" w:eastAsiaTheme="minorEastAsia" w:hAnsiTheme="minorEastAsia" w:hint="eastAsia"/>
          <w:bCs/>
          <w:szCs w:val="21"/>
        </w:rPr>
        <w:t>资格</w:t>
      </w:r>
      <w:r w:rsidRPr="00826286">
        <w:rPr>
          <w:rFonts w:asciiTheme="minorEastAsia" w:eastAsiaTheme="minorEastAsia" w:hAnsiTheme="minorEastAsia"/>
          <w:bCs/>
          <w:szCs w:val="21"/>
        </w:rPr>
        <w:t>状态</w:t>
      </w:r>
      <w:r w:rsidRPr="00826286">
        <w:rPr>
          <w:rFonts w:asciiTheme="minorEastAsia" w:eastAsiaTheme="minorEastAsia" w:hAnsiTheme="minorEastAsia" w:hint="eastAsia"/>
          <w:bCs/>
          <w:szCs w:val="21"/>
        </w:rPr>
        <w:t>，FSSC的项目，</w:t>
      </w:r>
      <w:r w:rsidR="002E64B8" w:rsidRPr="00826286">
        <w:rPr>
          <w:rFonts w:asciiTheme="minorEastAsia" w:eastAsiaTheme="minorEastAsia" w:hAnsiTheme="minorEastAsia" w:hint="eastAsia"/>
          <w:bCs/>
          <w:szCs w:val="21"/>
        </w:rPr>
        <w:t>乙</w:t>
      </w:r>
      <w:r w:rsidRPr="00826286">
        <w:rPr>
          <w:rFonts w:asciiTheme="minorEastAsia" w:eastAsiaTheme="minorEastAsia" w:hAnsiTheme="minorEastAsia" w:hint="eastAsia"/>
          <w:bCs/>
          <w:szCs w:val="21"/>
        </w:rPr>
        <w:t>方应在FSSC22000网站和</w:t>
      </w:r>
      <w:r w:rsidR="002E64B8" w:rsidRPr="00826286">
        <w:rPr>
          <w:rFonts w:asciiTheme="minorEastAsia" w:eastAsiaTheme="minorEastAsia" w:hAnsiTheme="minorEastAsia" w:hint="eastAsia"/>
          <w:bCs/>
          <w:szCs w:val="21"/>
        </w:rPr>
        <w:t>保证平台</w:t>
      </w:r>
      <w:r w:rsidRPr="00826286">
        <w:rPr>
          <w:rFonts w:asciiTheme="minorEastAsia" w:eastAsiaTheme="minorEastAsia" w:hAnsiTheme="minorEastAsia" w:hint="eastAsia"/>
          <w:bCs/>
          <w:szCs w:val="21"/>
        </w:rPr>
        <w:t>上发布有关组织认证状态的信息。</w:t>
      </w:r>
    </w:p>
    <w:p w14:paraId="0954622A"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2.7</w:t>
      </w:r>
      <w:r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bCs/>
          <w:szCs w:val="21"/>
        </w:rPr>
        <w:t>遵守公正性与保密声明</w:t>
      </w:r>
      <w:r w:rsidRPr="00826286">
        <w:rPr>
          <w:rFonts w:asciiTheme="minorEastAsia" w:eastAsiaTheme="minorEastAsia" w:hAnsiTheme="minorEastAsia" w:hint="eastAsia"/>
          <w:bCs/>
          <w:szCs w:val="21"/>
        </w:rPr>
        <w:t>，当政府主管部门、CNAS、ANAB、基金会</w:t>
      </w:r>
      <w:r w:rsidR="00215789" w:rsidRPr="00826286">
        <w:rPr>
          <w:rFonts w:asciiTheme="minorEastAsia" w:eastAsiaTheme="minorEastAsia" w:hAnsiTheme="minorEastAsia" w:hint="eastAsia"/>
          <w:bCs/>
          <w:szCs w:val="21"/>
        </w:rPr>
        <w:t>、</w:t>
      </w:r>
      <w:r w:rsidRPr="00826286">
        <w:rPr>
          <w:rFonts w:asciiTheme="minorEastAsia" w:eastAsiaTheme="minorEastAsia" w:hAnsiTheme="minorEastAsia" w:hint="eastAsia"/>
          <w:bCs/>
          <w:szCs w:val="21"/>
        </w:rPr>
        <w:t>GFSI</w:t>
      </w:r>
      <w:r w:rsidR="00215789" w:rsidRPr="00826286">
        <w:rPr>
          <w:rFonts w:asciiTheme="minorEastAsia" w:eastAsiaTheme="minorEastAsia" w:hAnsiTheme="minorEastAsia" w:hint="eastAsia"/>
          <w:bCs/>
          <w:szCs w:val="21"/>
        </w:rPr>
        <w:t>或IAF</w:t>
      </w:r>
      <w:r w:rsidRPr="00826286">
        <w:rPr>
          <w:rFonts w:asciiTheme="minorEastAsia" w:eastAsiaTheme="minorEastAsia" w:hAnsiTheme="minorEastAsia" w:hint="eastAsia"/>
          <w:bCs/>
          <w:szCs w:val="21"/>
        </w:rPr>
        <w:t>等上级部门提出要求，甲方应允许乙方共享</w:t>
      </w:r>
      <w:r w:rsidR="00215789" w:rsidRPr="00826286">
        <w:rPr>
          <w:rFonts w:eastAsiaTheme="minorEastAsia" w:hint="eastAsia"/>
        </w:rPr>
        <w:t>与认证和审核程序有关的信息，允许乙方和</w:t>
      </w:r>
      <w:r w:rsidR="00215789" w:rsidRPr="00826286">
        <w:rPr>
          <w:rFonts w:eastAsiaTheme="minorEastAsia" w:hint="eastAsia"/>
        </w:rPr>
        <w:t>FSSC</w:t>
      </w:r>
      <w:r w:rsidR="00215789" w:rsidRPr="00826286">
        <w:rPr>
          <w:rFonts w:eastAsiaTheme="minorEastAsia" w:hint="eastAsia"/>
        </w:rPr>
        <w:t>基金会等外部各方共享关于其认证状态的信息</w:t>
      </w:r>
      <w:r w:rsidRPr="00826286">
        <w:rPr>
          <w:rFonts w:asciiTheme="minorEastAsia" w:eastAsiaTheme="minorEastAsia" w:hAnsiTheme="minorEastAsia" w:hint="eastAsia"/>
          <w:bCs/>
          <w:szCs w:val="21"/>
        </w:rPr>
        <w:t>。</w:t>
      </w:r>
    </w:p>
    <w:p w14:paraId="054693CB" w14:textId="77777777" w:rsidR="0091160A" w:rsidRPr="00826286" w:rsidRDefault="005C2B36">
      <w:pPr>
        <w:pStyle w:val="a4"/>
        <w:spacing w:line="340" w:lineRule="exact"/>
        <w:rPr>
          <w:rFonts w:asciiTheme="minorEastAsia" w:eastAsiaTheme="minorEastAsia" w:hAnsiTheme="minorEastAsia"/>
          <w:bCs/>
          <w:sz w:val="21"/>
          <w:szCs w:val="21"/>
        </w:rPr>
      </w:pPr>
      <w:r w:rsidRPr="00826286">
        <w:rPr>
          <w:rFonts w:asciiTheme="minorEastAsia" w:eastAsiaTheme="minorEastAsia" w:hAnsiTheme="minorEastAsia"/>
          <w:bCs/>
          <w:sz w:val="21"/>
          <w:szCs w:val="21"/>
        </w:rPr>
        <w:t>2.8</w:t>
      </w:r>
      <w:r w:rsidRPr="00826286">
        <w:rPr>
          <w:rFonts w:asciiTheme="minorEastAsia" w:eastAsiaTheme="minorEastAsia" w:hAnsiTheme="minorEastAsia" w:hint="eastAsia"/>
          <w:bCs/>
          <w:sz w:val="21"/>
          <w:szCs w:val="21"/>
        </w:rPr>
        <w:t xml:space="preserve"> </w:t>
      </w:r>
      <w:r w:rsidRPr="00826286">
        <w:rPr>
          <w:rFonts w:asciiTheme="minorEastAsia" w:eastAsiaTheme="minorEastAsia" w:hAnsiTheme="minorEastAsia"/>
          <w:bCs/>
          <w:sz w:val="21"/>
          <w:szCs w:val="21"/>
        </w:rPr>
        <w:t>如甲方管理体系、产品质量不能得到充分信任，乙方有权增加监督审核频次或进行</w:t>
      </w:r>
      <w:proofErr w:type="gramStart"/>
      <w:r w:rsidRPr="00826286">
        <w:rPr>
          <w:rFonts w:asciiTheme="minorEastAsia" w:eastAsiaTheme="minorEastAsia" w:hAnsiTheme="minorEastAsia"/>
          <w:bCs/>
          <w:sz w:val="21"/>
          <w:szCs w:val="21"/>
        </w:rPr>
        <w:t>不</w:t>
      </w:r>
      <w:proofErr w:type="gramEnd"/>
      <w:r w:rsidRPr="00826286">
        <w:rPr>
          <w:rFonts w:asciiTheme="minorEastAsia" w:eastAsiaTheme="minorEastAsia" w:hAnsiTheme="minorEastAsia"/>
          <w:bCs/>
          <w:sz w:val="21"/>
          <w:szCs w:val="21"/>
        </w:rPr>
        <w:t>预先通知的</w:t>
      </w:r>
      <w:r w:rsidRPr="00826286">
        <w:rPr>
          <w:rFonts w:asciiTheme="minorEastAsia" w:eastAsiaTheme="minorEastAsia" w:hAnsiTheme="minorEastAsia" w:hint="eastAsia"/>
          <w:bCs/>
          <w:sz w:val="21"/>
          <w:szCs w:val="21"/>
        </w:rPr>
        <w:t>审核。</w:t>
      </w:r>
    </w:p>
    <w:p w14:paraId="7FA07E80"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2.9</w:t>
      </w:r>
      <w:r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bCs/>
          <w:szCs w:val="21"/>
        </w:rPr>
        <w:t>甲方获证后如不再满足认证要求或</w:t>
      </w:r>
      <w:r w:rsidRPr="00826286">
        <w:rPr>
          <w:rFonts w:asciiTheme="minorEastAsia" w:eastAsiaTheme="minorEastAsia" w:hAnsiTheme="minorEastAsia" w:hint="eastAsia"/>
          <w:bCs/>
          <w:szCs w:val="21"/>
        </w:rPr>
        <w:t>不按时接受监督审核和/或</w:t>
      </w:r>
      <w:r w:rsidRPr="00826286">
        <w:rPr>
          <w:rFonts w:asciiTheme="minorEastAsia" w:eastAsiaTheme="minorEastAsia" w:hAnsiTheme="minorEastAsia"/>
          <w:bCs/>
          <w:szCs w:val="21"/>
        </w:rPr>
        <w:t>不按时支付年金和监督审核费，乙方有权暂停、撤销甲方的认证证书并要求甲方停止使用认证证书和认证标志</w:t>
      </w:r>
      <w:r w:rsidRPr="00826286">
        <w:rPr>
          <w:rFonts w:asciiTheme="minorEastAsia" w:eastAsiaTheme="minorEastAsia" w:hAnsiTheme="minorEastAsia" w:hint="eastAsia"/>
          <w:bCs/>
          <w:szCs w:val="21"/>
        </w:rPr>
        <w:t>。</w:t>
      </w:r>
    </w:p>
    <w:p w14:paraId="4B21F7B3"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2.10</w:t>
      </w:r>
      <w:r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bCs/>
          <w:szCs w:val="21"/>
        </w:rPr>
        <w:t>认证证书、审核报告和认证</w:t>
      </w:r>
      <w:r w:rsidRPr="00826286">
        <w:rPr>
          <w:rFonts w:asciiTheme="minorEastAsia" w:eastAsiaTheme="minorEastAsia" w:hAnsiTheme="minorEastAsia" w:hint="eastAsia"/>
          <w:bCs/>
          <w:szCs w:val="21"/>
        </w:rPr>
        <w:t>标识</w:t>
      </w:r>
      <w:r w:rsidRPr="00826286">
        <w:rPr>
          <w:rFonts w:asciiTheme="minorEastAsia" w:eastAsiaTheme="minorEastAsia" w:hAnsiTheme="minorEastAsia"/>
          <w:bCs/>
          <w:szCs w:val="21"/>
        </w:rPr>
        <w:t>是乙方的知识产权，</w:t>
      </w:r>
      <w:r w:rsidRPr="00826286">
        <w:rPr>
          <w:rFonts w:asciiTheme="minorEastAsia" w:eastAsiaTheme="minorEastAsia" w:hAnsiTheme="minorEastAsia" w:hint="eastAsia"/>
          <w:bCs/>
          <w:szCs w:val="21"/>
        </w:rPr>
        <w:t>若</w:t>
      </w:r>
      <w:r w:rsidRPr="00826286">
        <w:rPr>
          <w:rFonts w:asciiTheme="minorEastAsia" w:eastAsiaTheme="minorEastAsia" w:hAnsiTheme="minorEastAsia"/>
          <w:bCs/>
          <w:szCs w:val="21"/>
        </w:rPr>
        <w:t>甲方</w:t>
      </w:r>
      <w:r w:rsidRPr="00826286">
        <w:rPr>
          <w:rFonts w:asciiTheme="minorEastAsia" w:eastAsiaTheme="minorEastAsia" w:hAnsiTheme="minorEastAsia" w:hint="eastAsia"/>
          <w:bCs/>
          <w:szCs w:val="21"/>
        </w:rPr>
        <w:t>未按相关法规要求使用证书和标志，乙方</w:t>
      </w:r>
      <w:r w:rsidRPr="00826286">
        <w:rPr>
          <w:rFonts w:asciiTheme="minorEastAsia" w:eastAsiaTheme="minorEastAsia" w:hAnsiTheme="minorEastAsia"/>
          <w:bCs/>
          <w:szCs w:val="21"/>
        </w:rPr>
        <w:t>有权通过法律手段要求</w:t>
      </w:r>
      <w:r w:rsidRPr="00826286">
        <w:rPr>
          <w:rFonts w:asciiTheme="minorEastAsia" w:eastAsiaTheme="minorEastAsia" w:hAnsiTheme="minorEastAsia" w:hint="eastAsia"/>
          <w:bCs/>
          <w:szCs w:val="21"/>
        </w:rPr>
        <w:t>甲方进行</w:t>
      </w:r>
      <w:r w:rsidRPr="00826286">
        <w:rPr>
          <w:rFonts w:asciiTheme="minorEastAsia" w:eastAsiaTheme="minorEastAsia" w:hAnsiTheme="minorEastAsia"/>
          <w:bCs/>
          <w:szCs w:val="21"/>
        </w:rPr>
        <w:t>赔偿</w:t>
      </w:r>
      <w:r w:rsidRPr="00826286">
        <w:rPr>
          <w:rFonts w:asciiTheme="minorEastAsia" w:eastAsiaTheme="minorEastAsia" w:hAnsiTheme="minorEastAsia" w:hint="eastAsia"/>
          <w:bCs/>
          <w:szCs w:val="21"/>
        </w:rPr>
        <w:t>（赔偿金为</w:t>
      </w:r>
      <w:r w:rsidRPr="00826286">
        <w:rPr>
          <w:rFonts w:asciiTheme="minorEastAsia" w:eastAsiaTheme="minorEastAsia" w:hAnsiTheme="minorEastAsia"/>
          <w:bCs/>
          <w:szCs w:val="21"/>
        </w:rPr>
        <w:t>5倍认证合同金额</w:t>
      </w:r>
      <w:r w:rsidRPr="00826286">
        <w:rPr>
          <w:rFonts w:asciiTheme="minorEastAsia" w:eastAsiaTheme="minorEastAsia" w:hAnsiTheme="minorEastAsia" w:hint="eastAsia"/>
          <w:bCs/>
          <w:szCs w:val="21"/>
        </w:rPr>
        <w:t>）。</w:t>
      </w:r>
    </w:p>
    <w:p w14:paraId="712869F6"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hint="eastAsia"/>
          <w:bCs/>
          <w:szCs w:val="21"/>
        </w:rPr>
        <w:t>2.11乙方在审核期间或甲方获证后收集到甲方有发生导致监管机构介入的严重事件或违法情况，乙方有权对甲方的认证资格进行暂停或撤销处理。</w:t>
      </w:r>
    </w:p>
    <w:p w14:paraId="0B7DBEBB" w14:textId="77777777" w:rsidR="00B33B6B" w:rsidRDefault="00B33B6B">
      <w:pPr>
        <w:spacing w:line="340" w:lineRule="exact"/>
        <w:rPr>
          <w:rFonts w:asciiTheme="minorEastAsia" w:eastAsiaTheme="minorEastAsia" w:hAnsiTheme="minorEastAsia"/>
          <w:b/>
          <w:bCs/>
          <w:szCs w:val="21"/>
        </w:rPr>
      </w:pPr>
    </w:p>
    <w:p w14:paraId="3675FDB3" w14:textId="5E4801E6" w:rsidR="0091160A" w:rsidRPr="00826286" w:rsidRDefault="005C2B36">
      <w:pPr>
        <w:spacing w:line="340" w:lineRule="exact"/>
        <w:rPr>
          <w:rFonts w:asciiTheme="minorEastAsia" w:eastAsiaTheme="minorEastAsia" w:hAnsiTheme="minorEastAsia"/>
          <w:b/>
          <w:bCs/>
          <w:szCs w:val="21"/>
        </w:rPr>
      </w:pPr>
      <w:r w:rsidRPr="00826286">
        <w:rPr>
          <w:rFonts w:asciiTheme="minorEastAsia" w:eastAsiaTheme="minorEastAsia" w:hAnsiTheme="minorEastAsia"/>
          <w:b/>
          <w:bCs/>
          <w:szCs w:val="21"/>
        </w:rPr>
        <w:t>五．风险责任的承担</w:t>
      </w:r>
    </w:p>
    <w:p w14:paraId="67929544"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1．甲方如达不到或不能保持认证要求和条件，则甲方承担不能取得认证证书或不能保持证书的风险；</w:t>
      </w:r>
    </w:p>
    <w:p w14:paraId="7D75385A"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2．甲方获证后可能因达不到认证时的条件或不符合</w:t>
      </w:r>
      <w:r w:rsidRPr="00826286">
        <w:rPr>
          <w:rFonts w:asciiTheme="minorEastAsia" w:eastAsiaTheme="minorEastAsia" w:hAnsiTheme="minorEastAsia" w:hint="eastAsia"/>
          <w:bCs/>
          <w:szCs w:val="21"/>
        </w:rPr>
        <w:t>认证有关法律法规的</w:t>
      </w:r>
      <w:r w:rsidRPr="00826286">
        <w:rPr>
          <w:rFonts w:asciiTheme="minorEastAsia" w:eastAsiaTheme="minorEastAsia" w:hAnsiTheme="minorEastAsia"/>
          <w:bCs/>
          <w:szCs w:val="21"/>
        </w:rPr>
        <w:t>规定,将承担被乙方暂停、撤销使用认证证书和认证</w:t>
      </w:r>
      <w:r w:rsidRPr="00826286">
        <w:rPr>
          <w:rFonts w:asciiTheme="minorEastAsia" w:eastAsiaTheme="minorEastAsia" w:hAnsiTheme="minorEastAsia" w:hint="eastAsia"/>
          <w:bCs/>
          <w:szCs w:val="21"/>
        </w:rPr>
        <w:t>标识</w:t>
      </w:r>
      <w:r w:rsidRPr="00826286">
        <w:rPr>
          <w:rFonts w:asciiTheme="minorEastAsia" w:eastAsiaTheme="minorEastAsia" w:hAnsiTheme="minorEastAsia"/>
          <w:bCs/>
          <w:szCs w:val="21"/>
        </w:rPr>
        <w:t>的风险；暂停</w:t>
      </w:r>
      <w:r w:rsidRPr="00826286">
        <w:rPr>
          <w:rFonts w:asciiTheme="minorEastAsia" w:eastAsiaTheme="minorEastAsia" w:hAnsiTheme="minorEastAsia" w:hint="eastAsia"/>
          <w:bCs/>
          <w:szCs w:val="21"/>
        </w:rPr>
        <w:t>期内及</w:t>
      </w:r>
      <w:r w:rsidRPr="00826286">
        <w:rPr>
          <w:rFonts w:asciiTheme="minorEastAsia" w:eastAsiaTheme="minorEastAsia" w:hAnsiTheme="minorEastAsia"/>
          <w:bCs/>
          <w:szCs w:val="21"/>
        </w:rPr>
        <w:t>撤销</w:t>
      </w:r>
      <w:r w:rsidRPr="00826286">
        <w:rPr>
          <w:rFonts w:asciiTheme="minorEastAsia" w:eastAsiaTheme="minorEastAsia" w:hAnsiTheme="minorEastAsia" w:hint="eastAsia"/>
          <w:bCs/>
          <w:szCs w:val="21"/>
        </w:rPr>
        <w:t>认证资格时,立即停止使用证书和所有引用认证资格的宣传，证书</w:t>
      </w:r>
      <w:r w:rsidRPr="00826286">
        <w:rPr>
          <w:rFonts w:asciiTheme="minorEastAsia" w:eastAsiaTheme="minorEastAsia" w:hAnsiTheme="minorEastAsia"/>
          <w:bCs/>
          <w:szCs w:val="21"/>
        </w:rPr>
        <w:t>撤销</w:t>
      </w:r>
      <w:r w:rsidRPr="00826286">
        <w:rPr>
          <w:rFonts w:asciiTheme="minorEastAsia" w:eastAsiaTheme="minorEastAsia" w:hAnsiTheme="minorEastAsia" w:hint="eastAsia"/>
          <w:bCs/>
          <w:szCs w:val="21"/>
        </w:rPr>
        <w:t>时应立即将证书交还乙方。</w:t>
      </w:r>
    </w:p>
    <w:p w14:paraId="14FFCF0E"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3．甲方合同期内隐瞒重要信息、提供虚假信息可能导致被撤销证书的风险。</w:t>
      </w:r>
    </w:p>
    <w:p w14:paraId="34B71764" w14:textId="77777777" w:rsidR="0091160A" w:rsidRPr="00826286" w:rsidRDefault="005C2B36">
      <w:pPr>
        <w:spacing w:line="340" w:lineRule="exact"/>
        <w:rPr>
          <w:rFonts w:asciiTheme="minorEastAsia" w:eastAsiaTheme="minorEastAsia" w:hAnsiTheme="minorEastAsia"/>
          <w:bCs/>
          <w:szCs w:val="21"/>
        </w:rPr>
      </w:pPr>
      <w:r w:rsidRPr="00826286">
        <w:rPr>
          <w:rFonts w:asciiTheme="minorEastAsia" w:eastAsiaTheme="minorEastAsia" w:hAnsiTheme="minorEastAsia"/>
          <w:bCs/>
          <w:szCs w:val="21"/>
        </w:rPr>
        <w:t>4．乙方可能因甲方获证后管理体系失效、产品/服务质量严重下滑和发生质量事故而引起顾客不满意，将承担被顾客投诉乃至被国家认可委暂停、撤销认可资格的风险。</w:t>
      </w:r>
    </w:p>
    <w:p w14:paraId="621D1F10" w14:textId="77777777" w:rsidR="00B33B6B" w:rsidRDefault="00B33B6B">
      <w:pPr>
        <w:jc w:val="left"/>
        <w:rPr>
          <w:rFonts w:asciiTheme="minorEastAsia" w:eastAsiaTheme="minorEastAsia" w:hAnsiTheme="minorEastAsia"/>
          <w:b/>
          <w:bCs/>
          <w:szCs w:val="21"/>
        </w:rPr>
      </w:pPr>
    </w:p>
    <w:p w14:paraId="6F091FDB" w14:textId="4B1790DC" w:rsidR="0091160A" w:rsidRPr="00826286" w:rsidRDefault="005C2B36">
      <w:pPr>
        <w:jc w:val="left"/>
        <w:rPr>
          <w:rFonts w:asciiTheme="minorEastAsia" w:eastAsiaTheme="minorEastAsia" w:hAnsiTheme="minorEastAsia"/>
          <w:b/>
          <w:bCs/>
          <w:szCs w:val="21"/>
        </w:rPr>
      </w:pPr>
      <w:r w:rsidRPr="00826286">
        <w:rPr>
          <w:rFonts w:asciiTheme="minorEastAsia" w:eastAsiaTheme="minorEastAsia" w:hAnsiTheme="minorEastAsia"/>
          <w:b/>
          <w:bCs/>
          <w:szCs w:val="21"/>
        </w:rPr>
        <w:t>六．附件</w:t>
      </w:r>
      <w:r w:rsidRPr="00826286">
        <w:rPr>
          <w:rFonts w:asciiTheme="minorEastAsia" w:eastAsiaTheme="minorEastAsia" w:hAnsiTheme="minorEastAsia" w:hint="eastAsia"/>
          <w:b/>
          <w:bCs/>
          <w:szCs w:val="21"/>
        </w:rPr>
        <w:t>及说明</w:t>
      </w:r>
    </w:p>
    <w:p w14:paraId="4C180E2B" w14:textId="77777777" w:rsidR="0091160A" w:rsidRPr="00826286" w:rsidRDefault="005C2B36">
      <w:pPr>
        <w:rPr>
          <w:rFonts w:asciiTheme="minorEastAsia" w:eastAsiaTheme="minorEastAsia" w:hAnsiTheme="minorEastAsia"/>
          <w:bCs/>
          <w:szCs w:val="21"/>
        </w:rPr>
      </w:pPr>
      <w:r w:rsidRPr="00826286">
        <w:rPr>
          <w:rFonts w:asciiTheme="minorEastAsia" w:eastAsiaTheme="minorEastAsia" w:hAnsiTheme="minorEastAsia" w:hint="eastAsia"/>
          <w:bCs/>
          <w:szCs w:val="21"/>
        </w:rPr>
        <w:t>1．甲乙双方经确认拟定的认证范围、认证范围覆盖的场所、认可标识、审核时间的确定及其理由见本合同附件《申请评审及审核方案策划表》。</w:t>
      </w:r>
    </w:p>
    <w:p w14:paraId="51E459F7" w14:textId="6643A924" w:rsidR="0091160A" w:rsidRPr="00826286" w:rsidRDefault="005C2B36">
      <w:pPr>
        <w:rPr>
          <w:rFonts w:asciiTheme="minorEastAsia" w:eastAsiaTheme="minorEastAsia" w:hAnsiTheme="minorEastAsia"/>
          <w:bCs/>
          <w:szCs w:val="21"/>
        </w:rPr>
      </w:pPr>
      <w:r w:rsidRPr="00826286">
        <w:rPr>
          <w:rFonts w:asciiTheme="minorEastAsia" w:eastAsiaTheme="minorEastAsia" w:hAnsiTheme="minorEastAsia" w:hint="eastAsia"/>
          <w:bCs/>
          <w:szCs w:val="21"/>
        </w:rPr>
        <w:t>2．如</w:t>
      </w:r>
      <w:proofErr w:type="gramStart"/>
      <w:r w:rsidRPr="00826286">
        <w:rPr>
          <w:rFonts w:asciiTheme="minorEastAsia" w:eastAsiaTheme="minorEastAsia" w:hAnsiTheme="minorEastAsia" w:hint="eastAsia"/>
          <w:bCs/>
          <w:szCs w:val="21"/>
        </w:rPr>
        <w:t>涉及扩项变更</w:t>
      </w:r>
      <w:proofErr w:type="gramEnd"/>
      <w:r w:rsidRPr="00826286">
        <w:rPr>
          <w:rFonts w:asciiTheme="minorEastAsia" w:eastAsiaTheme="minorEastAsia" w:hAnsiTheme="minorEastAsia" w:hint="eastAsia"/>
          <w:bCs/>
          <w:szCs w:val="21"/>
        </w:rPr>
        <w:t>，乙方将依据IAFMD5、CNAS-CC105\CC18</w:t>
      </w:r>
      <w:r w:rsidR="005E24EC" w:rsidRPr="00826286">
        <w:rPr>
          <w:rFonts w:asciiTheme="minorEastAsia" w:eastAsiaTheme="minorEastAsia" w:hAnsiTheme="minorEastAsia" w:hint="eastAsia"/>
          <w:bCs/>
          <w:szCs w:val="21"/>
        </w:rPr>
        <w:t>0</w:t>
      </w:r>
      <w:r w:rsidRPr="00826286">
        <w:rPr>
          <w:rFonts w:asciiTheme="minorEastAsia" w:eastAsiaTheme="minorEastAsia" w:hAnsiTheme="minorEastAsia" w:hint="eastAsia"/>
          <w:bCs/>
          <w:szCs w:val="21"/>
        </w:rPr>
        <w:t>以及KCB文件要求，以企业有效人数为基础，结合甲方提供的申请资料，综合考虑增加以及减少审核人日因素，将在评审阶段确认审核时间及审核范围，以邮件方式发送给甲方，甲乙双方应按照协商确认</w:t>
      </w:r>
      <w:proofErr w:type="gramStart"/>
      <w:r w:rsidRPr="00826286">
        <w:rPr>
          <w:rFonts w:asciiTheme="minorEastAsia" w:eastAsiaTheme="minorEastAsia" w:hAnsiTheme="minorEastAsia" w:hint="eastAsia"/>
          <w:bCs/>
          <w:szCs w:val="21"/>
        </w:rPr>
        <w:t>的扩项变更</w:t>
      </w:r>
      <w:proofErr w:type="gramEnd"/>
      <w:r w:rsidRPr="00826286">
        <w:rPr>
          <w:rFonts w:asciiTheme="minorEastAsia" w:eastAsiaTheme="minorEastAsia" w:hAnsiTheme="minorEastAsia" w:hint="eastAsia"/>
          <w:bCs/>
          <w:szCs w:val="21"/>
        </w:rPr>
        <w:t>后的认证范围、法律地位、场所等信息，执行主合同的全部条款要求。</w:t>
      </w:r>
    </w:p>
    <w:p w14:paraId="405C4A79" w14:textId="4CBCB2D4" w:rsidR="0091160A" w:rsidRPr="00826286" w:rsidRDefault="005C2B36">
      <w:pPr>
        <w:rPr>
          <w:rFonts w:asciiTheme="minorEastAsia" w:eastAsiaTheme="minorEastAsia" w:hAnsiTheme="minorEastAsia"/>
          <w:bCs/>
          <w:szCs w:val="21"/>
        </w:rPr>
      </w:pPr>
      <w:r w:rsidRPr="00826286">
        <w:rPr>
          <w:rFonts w:asciiTheme="minorEastAsia" w:eastAsiaTheme="minorEastAsia" w:hAnsiTheme="minorEastAsia" w:hint="eastAsia"/>
          <w:bCs/>
          <w:szCs w:val="21"/>
        </w:rPr>
        <w:t>3.</w:t>
      </w:r>
      <w:r w:rsidR="008637BD" w:rsidRPr="00826286">
        <w:rPr>
          <w:rFonts w:asciiTheme="minorEastAsia" w:eastAsiaTheme="minorEastAsia" w:hAnsiTheme="minorEastAsia" w:hint="eastAsia"/>
          <w:bCs/>
          <w:szCs w:val="21"/>
        </w:rPr>
        <w:t xml:space="preserve"> </w:t>
      </w:r>
      <w:r w:rsidRPr="00826286">
        <w:rPr>
          <w:rFonts w:asciiTheme="minorEastAsia" w:eastAsiaTheme="minorEastAsia" w:hAnsiTheme="minorEastAsia" w:hint="eastAsia"/>
          <w:bCs/>
          <w:szCs w:val="21"/>
        </w:rPr>
        <w:t>乙方在审核策划过程中将依据IAFMD5、CNAS-CC105\CC18</w:t>
      </w:r>
      <w:r w:rsidR="005E24EC" w:rsidRPr="00826286">
        <w:rPr>
          <w:rFonts w:asciiTheme="minorEastAsia" w:eastAsiaTheme="minorEastAsia" w:hAnsiTheme="minorEastAsia" w:hint="eastAsia"/>
          <w:bCs/>
          <w:szCs w:val="21"/>
        </w:rPr>
        <w:t>0</w:t>
      </w:r>
      <w:r w:rsidRPr="00826286">
        <w:rPr>
          <w:rFonts w:asciiTheme="minorEastAsia" w:eastAsiaTheme="minorEastAsia" w:hAnsiTheme="minorEastAsia" w:hint="eastAsia"/>
          <w:bCs/>
          <w:szCs w:val="21"/>
        </w:rPr>
        <w:t>以及KCB文件要求，考虑审核组能力、企业体系运行情况等综合因素安排最终的现场审核时间。如在审核过程中发生任何变更引起的审核人日变化，乙方将在审核实施过程中与甲方沟通时间变更事宜。</w:t>
      </w:r>
    </w:p>
    <w:p w14:paraId="5E3721EA" w14:textId="77777777" w:rsidR="00B33B6B" w:rsidRDefault="00B33B6B">
      <w:pPr>
        <w:spacing w:line="340" w:lineRule="exact"/>
        <w:rPr>
          <w:rFonts w:asciiTheme="minorEastAsia" w:eastAsiaTheme="minorEastAsia" w:hAnsiTheme="minorEastAsia"/>
          <w:b/>
          <w:bCs/>
          <w:szCs w:val="21"/>
        </w:rPr>
      </w:pPr>
    </w:p>
    <w:p w14:paraId="65F40A9C" w14:textId="77777777" w:rsidR="00B33B6B" w:rsidRDefault="00B33B6B">
      <w:pPr>
        <w:spacing w:line="340" w:lineRule="exact"/>
        <w:rPr>
          <w:rFonts w:asciiTheme="minorEastAsia" w:eastAsiaTheme="minorEastAsia" w:hAnsiTheme="minorEastAsia"/>
          <w:b/>
          <w:bCs/>
          <w:szCs w:val="21"/>
        </w:rPr>
      </w:pPr>
    </w:p>
    <w:p w14:paraId="2FA1D375" w14:textId="041CF51D" w:rsidR="0091160A" w:rsidRPr="00826286" w:rsidRDefault="005C2B36">
      <w:pPr>
        <w:spacing w:line="340" w:lineRule="exact"/>
        <w:rPr>
          <w:rFonts w:asciiTheme="minorEastAsia" w:eastAsiaTheme="minorEastAsia" w:hAnsiTheme="minorEastAsia"/>
          <w:b/>
          <w:bCs/>
          <w:szCs w:val="21"/>
        </w:rPr>
      </w:pPr>
      <w:r w:rsidRPr="00826286">
        <w:rPr>
          <w:rFonts w:asciiTheme="minorEastAsia" w:eastAsiaTheme="minorEastAsia" w:hAnsiTheme="minorEastAsia"/>
          <w:b/>
          <w:bCs/>
          <w:szCs w:val="21"/>
        </w:rPr>
        <w:t>七</w:t>
      </w:r>
      <w:r w:rsidRPr="00826286">
        <w:rPr>
          <w:rFonts w:asciiTheme="minorEastAsia" w:eastAsiaTheme="minorEastAsia" w:hAnsiTheme="minorEastAsia" w:hint="eastAsia"/>
          <w:b/>
          <w:bCs/>
          <w:szCs w:val="21"/>
        </w:rPr>
        <w:t>．</w:t>
      </w:r>
      <w:r w:rsidRPr="00826286">
        <w:rPr>
          <w:rFonts w:asciiTheme="minorEastAsia" w:eastAsiaTheme="minorEastAsia" w:hAnsiTheme="minorEastAsia"/>
          <w:b/>
          <w:bCs/>
          <w:szCs w:val="21"/>
        </w:rPr>
        <w:t>合同的生效及其他事宜</w:t>
      </w:r>
    </w:p>
    <w:p w14:paraId="6E39FEA0" w14:textId="77777777" w:rsidR="0091160A" w:rsidRPr="00826286" w:rsidRDefault="005C2B36">
      <w:pPr>
        <w:spacing w:line="340" w:lineRule="exact"/>
        <w:jc w:val="left"/>
        <w:rPr>
          <w:rFonts w:asciiTheme="minorEastAsia" w:eastAsiaTheme="minorEastAsia" w:hAnsiTheme="minorEastAsia"/>
          <w:bCs/>
          <w:szCs w:val="21"/>
        </w:rPr>
      </w:pPr>
      <w:r w:rsidRPr="00826286">
        <w:rPr>
          <w:rFonts w:asciiTheme="minorEastAsia" w:eastAsiaTheme="minorEastAsia" w:hAnsiTheme="minorEastAsia"/>
          <w:bCs/>
          <w:szCs w:val="21"/>
        </w:rPr>
        <w:t>1．本合同</w:t>
      </w:r>
      <w:r w:rsidRPr="00826286">
        <w:rPr>
          <w:rFonts w:asciiTheme="minorEastAsia" w:eastAsiaTheme="minorEastAsia" w:hAnsiTheme="minorEastAsia" w:hint="eastAsia"/>
          <w:bCs/>
          <w:szCs w:val="21"/>
        </w:rPr>
        <w:t>经乙方申请评审通过后，</w:t>
      </w:r>
      <w:r w:rsidRPr="00826286">
        <w:rPr>
          <w:rFonts w:asciiTheme="minorEastAsia" w:eastAsiaTheme="minorEastAsia" w:hAnsiTheme="minorEastAsia"/>
          <w:bCs/>
          <w:szCs w:val="21"/>
        </w:rPr>
        <w:t>双方</w:t>
      </w:r>
      <w:r w:rsidRPr="00826286">
        <w:rPr>
          <w:rFonts w:asciiTheme="minorEastAsia" w:eastAsiaTheme="minorEastAsia" w:hAnsiTheme="minorEastAsia" w:hint="eastAsia"/>
          <w:bCs/>
          <w:szCs w:val="21"/>
        </w:rPr>
        <w:t>均</w:t>
      </w:r>
      <w:r w:rsidRPr="00826286">
        <w:rPr>
          <w:rFonts w:asciiTheme="minorEastAsia" w:eastAsiaTheme="minorEastAsia" w:hAnsiTheme="minorEastAsia"/>
          <w:bCs/>
          <w:szCs w:val="21"/>
        </w:rPr>
        <w:t>签字盖章</w:t>
      </w:r>
      <w:r w:rsidRPr="00826286">
        <w:rPr>
          <w:rFonts w:asciiTheme="minorEastAsia" w:eastAsiaTheme="minorEastAsia" w:hAnsiTheme="minorEastAsia" w:hint="eastAsia"/>
          <w:bCs/>
          <w:szCs w:val="21"/>
        </w:rPr>
        <w:t>后</w:t>
      </w:r>
      <w:r w:rsidRPr="00826286">
        <w:rPr>
          <w:rFonts w:asciiTheme="minorEastAsia" w:eastAsiaTheme="minorEastAsia" w:hAnsiTheme="minorEastAsia"/>
          <w:bCs/>
          <w:szCs w:val="21"/>
        </w:rPr>
        <w:t>生效</w:t>
      </w:r>
      <w:r w:rsidRPr="00826286">
        <w:rPr>
          <w:rFonts w:asciiTheme="minorEastAsia" w:eastAsiaTheme="minorEastAsia" w:hAnsiTheme="minorEastAsia" w:hint="eastAsia"/>
          <w:bCs/>
          <w:szCs w:val="21"/>
        </w:rPr>
        <w:t>。</w:t>
      </w:r>
      <w:r w:rsidRPr="00826286">
        <w:rPr>
          <w:rFonts w:asciiTheme="minorEastAsia" w:eastAsiaTheme="minorEastAsia" w:hAnsiTheme="minorEastAsia"/>
          <w:bCs/>
          <w:szCs w:val="21"/>
        </w:rPr>
        <w:t xml:space="preserve"> </w:t>
      </w:r>
    </w:p>
    <w:p w14:paraId="41EA3922" w14:textId="77777777" w:rsidR="0091160A" w:rsidRPr="00826286" w:rsidRDefault="005C2B36">
      <w:pPr>
        <w:spacing w:line="340" w:lineRule="exact"/>
        <w:jc w:val="left"/>
        <w:rPr>
          <w:rFonts w:asciiTheme="minorEastAsia" w:eastAsiaTheme="minorEastAsia" w:hAnsiTheme="minorEastAsia"/>
          <w:bCs/>
          <w:szCs w:val="21"/>
        </w:rPr>
      </w:pPr>
      <w:r w:rsidRPr="00826286">
        <w:rPr>
          <w:rFonts w:asciiTheme="minorEastAsia" w:eastAsiaTheme="minorEastAsia" w:hAnsiTheme="minorEastAsia"/>
          <w:bCs/>
          <w:szCs w:val="21"/>
        </w:rPr>
        <w:t>2. 如甲方在申请过程中存在多个法律地位</w:t>
      </w:r>
      <w:r w:rsidRPr="00826286">
        <w:rPr>
          <w:rFonts w:asciiTheme="minorEastAsia" w:eastAsiaTheme="minorEastAsia" w:hAnsiTheme="minorEastAsia" w:hint="eastAsia"/>
          <w:bCs/>
          <w:szCs w:val="21"/>
        </w:rPr>
        <w:t>，</w:t>
      </w:r>
      <w:r w:rsidRPr="00826286">
        <w:rPr>
          <w:rFonts w:asciiTheme="minorEastAsia" w:eastAsiaTheme="minorEastAsia" w:hAnsiTheme="minorEastAsia"/>
          <w:bCs/>
          <w:szCs w:val="21"/>
        </w:rPr>
        <w:t>均需在申请资料及本合同盖章</w:t>
      </w:r>
      <w:r w:rsidRPr="00826286">
        <w:rPr>
          <w:rFonts w:asciiTheme="minorEastAsia" w:eastAsiaTheme="minorEastAsia" w:hAnsiTheme="minorEastAsia" w:hint="eastAsia"/>
          <w:bCs/>
          <w:szCs w:val="21"/>
        </w:rPr>
        <w:t>。</w:t>
      </w:r>
    </w:p>
    <w:p w14:paraId="519EB4AD" w14:textId="77777777" w:rsidR="0091160A" w:rsidRPr="00826286" w:rsidRDefault="005C2B36">
      <w:pPr>
        <w:spacing w:line="340" w:lineRule="exact"/>
        <w:jc w:val="left"/>
        <w:rPr>
          <w:rFonts w:asciiTheme="minorEastAsia" w:eastAsiaTheme="minorEastAsia" w:hAnsiTheme="minorEastAsia"/>
          <w:bCs/>
          <w:szCs w:val="21"/>
        </w:rPr>
      </w:pPr>
      <w:r w:rsidRPr="00826286">
        <w:rPr>
          <w:rFonts w:asciiTheme="minorEastAsia" w:eastAsiaTheme="minorEastAsia" w:hAnsiTheme="minorEastAsia" w:hint="eastAsia"/>
          <w:bCs/>
          <w:szCs w:val="21"/>
        </w:rPr>
        <w:t>3</w:t>
      </w:r>
      <w:r w:rsidRPr="00826286">
        <w:rPr>
          <w:rFonts w:asciiTheme="minorEastAsia" w:eastAsiaTheme="minorEastAsia" w:hAnsiTheme="minorEastAsia"/>
          <w:bCs/>
          <w:szCs w:val="21"/>
        </w:rPr>
        <w:t>．甲乙双方必须认真履行合同，不能履行合同时，双方协商解决；若终止合同，</w:t>
      </w:r>
      <w:r w:rsidRPr="00826286">
        <w:rPr>
          <w:rFonts w:asciiTheme="minorEastAsia" w:eastAsiaTheme="minorEastAsia" w:hAnsiTheme="minorEastAsia" w:hint="eastAsia"/>
          <w:bCs/>
          <w:szCs w:val="21"/>
        </w:rPr>
        <w:t>则提出终止</w:t>
      </w:r>
      <w:r w:rsidRPr="00826286">
        <w:rPr>
          <w:rFonts w:asciiTheme="minorEastAsia" w:eastAsiaTheme="minorEastAsia" w:hAnsiTheme="minorEastAsia"/>
          <w:bCs/>
          <w:szCs w:val="21"/>
        </w:rPr>
        <w:t>方需支付</w:t>
      </w:r>
      <w:r w:rsidRPr="00826286">
        <w:rPr>
          <w:rFonts w:asciiTheme="minorEastAsia" w:eastAsiaTheme="minorEastAsia" w:hAnsiTheme="minorEastAsia" w:hint="eastAsia"/>
          <w:bCs/>
          <w:szCs w:val="21"/>
        </w:rPr>
        <w:t>另一方本合同金额40</w:t>
      </w:r>
      <w:r w:rsidRPr="00826286">
        <w:rPr>
          <w:rFonts w:asciiTheme="minorEastAsia" w:eastAsiaTheme="minorEastAsia" w:hAnsiTheme="minorEastAsia"/>
          <w:bCs/>
          <w:szCs w:val="21"/>
        </w:rPr>
        <w:t>%</w:t>
      </w:r>
      <w:r w:rsidRPr="00826286">
        <w:rPr>
          <w:rFonts w:asciiTheme="minorEastAsia" w:eastAsiaTheme="minorEastAsia" w:hAnsiTheme="minorEastAsia" w:hint="eastAsia"/>
          <w:bCs/>
          <w:szCs w:val="21"/>
        </w:rPr>
        <w:t>的</w:t>
      </w:r>
      <w:r w:rsidRPr="00826286">
        <w:rPr>
          <w:rFonts w:asciiTheme="minorEastAsia" w:eastAsiaTheme="minorEastAsia" w:hAnsiTheme="minorEastAsia"/>
          <w:bCs/>
          <w:szCs w:val="21"/>
        </w:rPr>
        <w:t>违约金</w:t>
      </w:r>
      <w:r w:rsidRPr="00826286">
        <w:rPr>
          <w:rFonts w:asciiTheme="minorEastAsia" w:eastAsiaTheme="minorEastAsia" w:hAnsiTheme="minorEastAsia" w:hint="eastAsia"/>
          <w:bCs/>
          <w:szCs w:val="21"/>
        </w:rPr>
        <w:t>，作为补偿</w:t>
      </w:r>
      <w:r w:rsidRPr="00826286">
        <w:rPr>
          <w:rFonts w:asciiTheme="minorEastAsia" w:eastAsiaTheme="minorEastAsia" w:hAnsiTheme="minorEastAsia"/>
          <w:bCs/>
          <w:szCs w:val="21"/>
        </w:rPr>
        <w:t>。</w:t>
      </w:r>
    </w:p>
    <w:p w14:paraId="50863D31" w14:textId="77777777" w:rsidR="0091160A" w:rsidRPr="00826286" w:rsidRDefault="005C2B36">
      <w:pPr>
        <w:spacing w:line="340" w:lineRule="exact"/>
        <w:jc w:val="left"/>
        <w:rPr>
          <w:rFonts w:asciiTheme="minorEastAsia" w:eastAsiaTheme="minorEastAsia" w:hAnsiTheme="minorEastAsia"/>
          <w:bCs/>
          <w:szCs w:val="21"/>
        </w:rPr>
      </w:pPr>
      <w:r w:rsidRPr="00826286">
        <w:rPr>
          <w:rFonts w:asciiTheme="minorEastAsia" w:eastAsiaTheme="minorEastAsia" w:hAnsiTheme="minorEastAsia" w:hint="eastAsia"/>
          <w:bCs/>
          <w:szCs w:val="21"/>
        </w:rPr>
        <w:t>4</w:t>
      </w:r>
      <w:r w:rsidRPr="00826286">
        <w:rPr>
          <w:rFonts w:asciiTheme="minorEastAsia" w:eastAsiaTheme="minorEastAsia" w:hAnsiTheme="minorEastAsia"/>
          <w:bCs/>
          <w:szCs w:val="21"/>
        </w:rPr>
        <w:t>．本合同未尽事宜，双方同意通过补充</w:t>
      </w:r>
      <w:r w:rsidRPr="00826286">
        <w:rPr>
          <w:rFonts w:asciiTheme="minorEastAsia" w:eastAsiaTheme="minorEastAsia" w:hAnsiTheme="minorEastAsia" w:hint="eastAsia"/>
          <w:bCs/>
          <w:szCs w:val="21"/>
        </w:rPr>
        <w:t>协议达成一致</w:t>
      </w:r>
      <w:r w:rsidRPr="00826286">
        <w:rPr>
          <w:rFonts w:asciiTheme="minorEastAsia" w:eastAsiaTheme="minorEastAsia" w:hAnsiTheme="minorEastAsia"/>
          <w:bCs/>
          <w:szCs w:val="21"/>
        </w:rPr>
        <w:t>，补充</w:t>
      </w:r>
      <w:r w:rsidRPr="00826286">
        <w:rPr>
          <w:rFonts w:asciiTheme="minorEastAsia" w:eastAsiaTheme="minorEastAsia" w:hAnsiTheme="minorEastAsia" w:hint="eastAsia"/>
          <w:bCs/>
          <w:szCs w:val="21"/>
        </w:rPr>
        <w:t>协议</w:t>
      </w:r>
      <w:r w:rsidRPr="00826286">
        <w:rPr>
          <w:rFonts w:asciiTheme="minorEastAsia" w:eastAsiaTheme="minorEastAsia" w:hAnsiTheme="minorEastAsia"/>
          <w:bCs/>
          <w:szCs w:val="21"/>
        </w:rPr>
        <w:t>与合同具有同等效力</w:t>
      </w:r>
      <w:r w:rsidRPr="00826286">
        <w:rPr>
          <w:rFonts w:asciiTheme="minorEastAsia" w:eastAsiaTheme="minorEastAsia" w:hAnsiTheme="minorEastAsia" w:hint="eastAsia"/>
          <w:bCs/>
          <w:szCs w:val="21"/>
        </w:rPr>
        <w:t>；协商不一致导致诉讼的，由乙方所属地法院裁决。</w:t>
      </w:r>
    </w:p>
    <w:p w14:paraId="4AE272AD" w14:textId="6C562DD6" w:rsidR="00B46C5B" w:rsidRPr="00826286" w:rsidRDefault="005C2B36">
      <w:pPr>
        <w:spacing w:line="340" w:lineRule="exact"/>
        <w:jc w:val="left"/>
        <w:rPr>
          <w:rFonts w:asciiTheme="minorEastAsia" w:eastAsiaTheme="minorEastAsia" w:hAnsiTheme="minorEastAsia"/>
          <w:bCs/>
          <w:szCs w:val="21"/>
        </w:rPr>
      </w:pPr>
      <w:r w:rsidRPr="00826286">
        <w:rPr>
          <w:rFonts w:asciiTheme="minorEastAsia" w:eastAsiaTheme="minorEastAsia" w:hAnsiTheme="minorEastAsia" w:hint="eastAsia"/>
          <w:bCs/>
          <w:szCs w:val="21"/>
        </w:rPr>
        <w:t>5</w:t>
      </w:r>
      <w:r w:rsidRPr="00826286">
        <w:rPr>
          <w:rFonts w:asciiTheme="minorEastAsia" w:eastAsiaTheme="minorEastAsia" w:hAnsiTheme="minorEastAsia"/>
          <w:bCs/>
          <w:szCs w:val="21"/>
        </w:rPr>
        <w:t>．本合同一式两份</w:t>
      </w:r>
      <w:r w:rsidRPr="00826286">
        <w:rPr>
          <w:rFonts w:asciiTheme="minorEastAsia" w:eastAsiaTheme="minorEastAsia" w:hAnsiTheme="minorEastAsia" w:hint="eastAsia"/>
          <w:bCs/>
          <w:szCs w:val="21"/>
        </w:rPr>
        <w:t>，</w:t>
      </w:r>
      <w:r w:rsidRPr="00826286">
        <w:rPr>
          <w:rFonts w:asciiTheme="minorEastAsia" w:eastAsiaTheme="minorEastAsia" w:hAnsiTheme="minorEastAsia"/>
          <w:bCs/>
          <w:szCs w:val="21"/>
        </w:rPr>
        <w:t>双方各执一份。</w:t>
      </w:r>
    </w:p>
    <w:p w14:paraId="0F1BDD49" w14:textId="77777777" w:rsidR="004A5EC3" w:rsidRPr="00826286" w:rsidRDefault="004A5EC3">
      <w:pPr>
        <w:spacing w:line="340" w:lineRule="exact"/>
        <w:jc w:val="left"/>
        <w:rPr>
          <w:rFonts w:asciiTheme="minorEastAsia" w:eastAsiaTheme="minorEastAsia" w:hAnsiTheme="minorEastAsia"/>
          <w:bCs/>
          <w:szCs w:val="21"/>
        </w:rPr>
      </w:pPr>
    </w:p>
    <w:p w14:paraId="4760C02C" w14:textId="77777777" w:rsidR="004A5EC3" w:rsidRPr="00826286" w:rsidRDefault="004A5EC3">
      <w:pPr>
        <w:spacing w:line="340" w:lineRule="exact"/>
        <w:jc w:val="left"/>
        <w:rPr>
          <w:rFonts w:asciiTheme="minorEastAsia" w:eastAsiaTheme="minorEastAsia" w:hAnsiTheme="minorEastAsia"/>
          <w:bCs/>
          <w:szCs w:val="21"/>
        </w:rPr>
      </w:pPr>
    </w:p>
    <w:p w14:paraId="0A241B13" w14:textId="77777777" w:rsidR="004A5EC3" w:rsidRPr="00826286" w:rsidRDefault="004A5EC3">
      <w:pPr>
        <w:spacing w:line="340" w:lineRule="exact"/>
        <w:jc w:val="left"/>
        <w:rPr>
          <w:rFonts w:asciiTheme="minorEastAsia" w:eastAsiaTheme="minorEastAsia" w:hAnsiTheme="minorEastAsia"/>
          <w:bCs/>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826286" w:rsidRPr="00826286" w14:paraId="5040B5CB" w14:textId="77777777">
        <w:tc>
          <w:tcPr>
            <w:tcW w:w="5058" w:type="dxa"/>
          </w:tcPr>
          <w:p w14:paraId="0564B3A8" w14:textId="77777777" w:rsidR="0091160A" w:rsidRPr="00826286" w:rsidRDefault="005C2B36">
            <w:pPr>
              <w:spacing w:line="340" w:lineRule="exact"/>
              <w:jc w:val="left"/>
              <w:rPr>
                <w:rFonts w:hAnsi="宋体"/>
                <w:b/>
                <w:bCs/>
                <w:szCs w:val="21"/>
              </w:rPr>
            </w:pPr>
            <w:r w:rsidRPr="00826286">
              <w:rPr>
                <w:rFonts w:hAnsi="宋体" w:hint="eastAsia"/>
                <w:b/>
                <w:bCs/>
                <w:szCs w:val="21"/>
              </w:rPr>
              <w:t>甲</w:t>
            </w:r>
            <w:r w:rsidRPr="00826286">
              <w:rPr>
                <w:rFonts w:hAnsi="宋体" w:hint="eastAsia"/>
                <w:b/>
                <w:bCs/>
                <w:szCs w:val="21"/>
              </w:rPr>
              <w:t xml:space="preserve"> </w:t>
            </w:r>
            <w:r w:rsidRPr="00826286">
              <w:rPr>
                <w:rFonts w:hAnsi="宋体" w:hint="eastAsia"/>
                <w:b/>
                <w:bCs/>
                <w:szCs w:val="21"/>
              </w:rPr>
              <w:t>方：</w:t>
            </w:r>
          </w:p>
          <w:p w14:paraId="6C39C486" w14:textId="37AD10A7" w:rsidR="00443665" w:rsidRPr="00826286" w:rsidRDefault="00443665">
            <w:pPr>
              <w:spacing w:line="340" w:lineRule="exact"/>
              <w:jc w:val="left"/>
              <w:rPr>
                <w:rFonts w:hAnsi="宋体"/>
                <w:b/>
                <w:bCs/>
                <w:szCs w:val="21"/>
              </w:rPr>
            </w:pPr>
          </w:p>
        </w:tc>
        <w:tc>
          <w:tcPr>
            <w:tcW w:w="5058" w:type="dxa"/>
          </w:tcPr>
          <w:p w14:paraId="3A1199A9" w14:textId="6EDE7F0C" w:rsidR="0091160A" w:rsidRPr="00826286" w:rsidRDefault="005C2B36">
            <w:pPr>
              <w:spacing w:line="340" w:lineRule="exact"/>
              <w:jc w:val="left"/>
              <w:rPr>
                <w:rFonts w:hAnsi="宋体"/>
                <w:b/>
                <w:bCs/>
                <w:szCs w:val="21"/>
              </w:rPr>
            </w:pPr>
            <w:r w:rsidRPr="00826286">
              <w:rPr>
                <w:rFonts w:hAnsi="宋体"/>
                <w:b/>
                <w:bCs/>
                <w:szCs w:val="21"/>
              </w:rPr>
              <w:t>乙</w:t>
            </w:r>
            <w:r w:rsidRPr="00826286">
              <w:rPr>
                <w:b/>
                <w:bCs/>
                <w:szCs w:val="21"/>
              </w:rPr>
              <w:t xml:space="preserve"> </w:t>
            </w:r>
            <w:r w:rsidRPr="00826286">
              <w:rPr>
                <w:rFonts w:hAnsi="宋体"/>
                <w:b/>
                <w:bCs/>
                <w:szCs w:val="21"/>
              </w:rPr>
              <w:t>方：</w:t>
            </w:r>
            <w:proofErr w:type="gramStart"/>
            <w:r w:rsidRPr="00826286">
              <w:rPr>
                <w:rFonts w:hAnsi="宋体"/>
                <w:b/>
                <w:bCs/>
                <w:szCs w:val="21"/>
              </w:rPr>
              <w:t>凯</w:t>
            </w:r>
            <w:proofErr w:type="gramEnd"/>
            <w:r w:rsidRPr="00826286">
              <w:rPr>
                <w:rFonts w:hAnsi="宋体"/>
                <w:b/>
                <w:bCs/>
                <w:szCs w:val="21"/>
              </w:rPr>
              <w:t>新认证（北京）有限公</w:t>
            </w:r>
            <w:r w:rsidRPr="00826286">
              <w:rPr>
                <w:rFonts w:hAnsi="宋体" w:hint="eastAsia"/>
                <w:b/>
                <w:bCs/>
                <w:szCs w:val="21"/>
              </w:rPr>
              <w:t>司</w:t>
            </w:r>
          </w:p>
        </w:tc>
      </w:tr>
      <w:tr w:rsidR="00826286" w:rsidRPr="00826286" w14:paraId="6C8D5E6D" w14:textId="77777777">
        <w:tc>
          <w:tcPr>
            <w:tcW w:w="5058" w:type="dxa"/>
          </w:tcPr>
          <w:p w14:paraId="5D8B1EEF" w14:textId="77777777" w:rsidR="0091160A" w:rsidRPr="00826286" w:rsidRDefault="005C2B36">
            <w:pPr>
              <w:spacing w:line="340" w:lineRule="exact"/>
              <w:jc w:val="left"/>
              <w:rPr>
                <w:rFonts w:hAnsi="宋体"/>
                <w:b/>
                <w:bCs/>
                <w:szCs w:val="21"/>
              </w:rPr>
            </w:pPr>
            <w:r w:rsidRPr="00826286">
              <w:rPr>
                <w:rFonts w:hAnsi="宋体"/>
                <w:b/>
                <w:bCs/>
                <w:szCs w:val="21"/>
              </w:rPr>
              <w:t>法定代表人</w:t>
            </w:r>
            <w:r w:rsidRPr="00826286">
              <w:rPr>
                <w:b/>
                <w:bCs/>
                <w:szCs w:val="21"/>
              </w:rPr>
              <w:t>/</w:t>
            </w:r>
            <w:r w:rsidRPr="00826286">
              <w:rPr>
                <w:rFonts w:hAnsi="宋体"/>
                <w:b/>
                <w:bCs/>
                <w:szCs w:val="21"/>
              </w:rPr>
              <w:t>委托人（盖章）：</w:t>
            </w:r>
          </w:p>
        </w:tc>
        <w:tc>
          <w:tcPr>
            <w:tcW w:w="5058" w:type="dxa"/>
          </w:tcPr>
          <w:p w14:paraId="4327E51D" w14:textId="53B689E7" w:rsidR="0091160A" w:rsidRPr="00826286" w:rsidRDefault="005C2B36">
            <w:pPr>
              <w:spacing w:line="340" w:lineRule="exact"/>
              <w:jc w:val="left"/>
              <w:rPr>
                <w:rFonts w:hAnsi="宋体"/>
                <w:b/>
                <w:bCs/>
                <w:szCs w:val="21"/>
              </w:rPr>
            </w:pPr>
            <w:r w:rsidRPr="00826286">
              <w:rPr>
                <w:rFonts w:hAnsi="宋体"/>
                <w:b/>
                <w:bCs/>
                <w:szCs w:val="21"/>
              </w:rPr>
              <w:t>法定代表人</w:t>
            </w:r>
            <w:r w:rsidRPr="00826286">
              <w:rPr>
                <w:b/>
                <w:bCs/>
                <w:szCs w:val="21"/>
              </w:rPr>
              <w:t>/</w:t>
            </w:r>
            <w:r w:rsidRPr="00826286">
              <w:rPr>
                <w:rFonts w:hAnsi="宋体"/>
                <w:b/>
                <w:bCs/>
                <w:szCs w:val="21"/>
              </w:rPr>
              <w:t>委托人（盖章）</w:t>
            </w:r>
            <w:r w:rsidRPr="00826286">
              <w:rPr>
                <w:rFonts w:hAnsi="宋体" w:hint="eastAsia"/>
                <w:b/>
                <w:bCs/>
                <w:szCs w:val="21"/>
              </w:rPr>
              <w:t>：</w:t>
            </w:r>
          </w:p>
        </w:tc>
      </w:tr>
      <w:tr w:rsidR="00826286" w:rsidRPr="00826286" w14:paraId="79067F17" w14:textId="77777777">
        <w:trPr>
          <w:trHeight w:val="628"/>
        </w:trPr>
        <w:tc>
          <w:tcPr>
            <w:tcW w:w="5058" w:type="dxa"/>
          </w:tcPr>
          <w:p w14:paraId="066C7416" w14:textId="77777777" w:rsidR="0091160A" w:rsidRPr="00826286" w:rsidRDefault="005C2B36">
            <w:pPr>
              <w:spacing w:line="340" w:lineRule="exact"/>
              <w:jc w:val="left"/>
              <w:rPr>
                <w:rFonts w:hAnsi="宋体"/>
                <w:b/>
                <w:bCs/>
                <w:szCs w:val="21"/>
              </w:rPr>
            </w:pPr>
            <w:r w:rsidRPr="00826286">
              <w:rPr>
                <w:b/>
                <w:bCs/>
                <w:szCs w:val="21"/>
              </w:rPr>
              <w:t>日</w:t>
            </w:r>
            <w:r w:rsidRPr="00826286">
              <w:rPr>
                <w:rFonts w:hint="eastAsia"/>
                <w:b/>
                <w:bCs/>
                <w:szCs w:val="21"/>
              </w:rPr>
              <w:t xml:space="preserve"> </w:t>
            </w:r>
            <w:r w:rsidRPr="00826286">
              <w:rPr>
                <w:b/>
                <w:bCs/>
                <w:szCs w:val="21"/>
              </w:rPr>
              <w:t>期：</w:t>
            </w:r>
            <w:r w:rsidRPr="00826286">
              <w:rPr>
                <w:rFonts w:hint="eastAsia"/>
                <w:b/>
                <w:bCs/>
                <w:szCs w:val="21"/>
              </w:rPr>
              <w:t xml:space="preserve">     </w:t>
            </w:r>
            <w:r w:rsidRPr="00826286">
              <w:rPr>
                <w:rFonts w:hAnsi="宋体"/>
                <w:b/>
                <w:bCs/>
                <w:szCs w:val="21"/>
              </w:rPr>
              <w:t>年</w:t>
            </w:r>
            <w:r w:rsidRPr="00826286">
              <w:rPr>
                <w:rFonts w:hint="eastAsia"/>
                <w:b/>
                <w:bCs/>
                <w:szCs w:val="21"/>
              </w:rPr>
              <w:t xml:space="preserve">     </w:t>
            </w:r>
            <w:r w:rsidRPr="00826286">
              <w:rPr>
                <w:rFonts w:hAnsi="宋体"/>
                <w:b/>
                <w:bCs/>
                <w:szCs w:val="21"/>
              </w:rPr>
              <w:t>月</w:t>
            </w:r>
            <w:r w:rsidRPr="00826286">
              <w:rPr>
                <w:rFonts w:hint="eastAsia"/>
                <w:b/>
                <w:bCs/>
                <w:szCs w:val="21"/>
              </w:rPr>
              <w:t xml:space="preserve">     </w:t>
            </w:r>
            <w:r w:rsidRPr="00826286">
              <w:rPr>
                <w:rFonts w:hAnsi="宋体"/>
                <w:b/>
                <w:bCs/>
                <w:szCs w:val="21"/>
              </w:rPr>
              <w:t>日</w:t>
            </w:r>
          </w:p>
        </w:tc>
        <w:tc>
          <w:tcPr>
            <w:tcW w:w="5058" w:type="dxa"/>
          </w:tcPr>
          <w:p w14:paraId="09AE2678" w14:textId="77777777" w:rsidR="0091160A" w:rsidRPr="00826286" w:rsidRDefault="005C2B36">
            <w:pPr>
              <w:spacing w:line="340" w:lineRule="exact"/>
              <w:jc w:val="left"/>
              <w:rPr>
                <w:rFonts w:asciiTheme="minorEastAsia" w:eastAsiaTheme="minorEastAsia" w:hAnsiTheme="minorEastAsia"/>
                <w:bCs/>
                <w:szCs w:val="21"/>
              </w:rPr>
            </w:pPr>
            <w:r w:rsidRPr="00826286">
              <w:rPr>
                <w:b/>
                <w:bCs/>
                <w:szCs w:val="21"/>
              </w:rPr>
              <w:t>日</w:t>
            </w:r>
            <w:r w:rsidRPr="00826286">
              <w:rPr>
                <w:rFonts w:hint="eastAsia"/>
                <w:b/>
                <w:bCs/>
                <w:szCs w:val="21"/>
              </w:rPr>
              <w:t xml:space="preserve"> </w:t>
            </w:r>
            <w:r w:rsidRPr="00826286">
              <w:rPr>
                <w:b/>
                <w:bCs/>
                <w:szCs w:val="21"/>
              </w:rPr>
              <w:t>期：</w:t>
            </w:r>
            <w:r w:rsidRPr="00826286">
              <w:rPr>
                <w:rFonts w:hint="eastAsia"/>
                <w:b/>
                <w:bCs/>
                <w:szCs w:val="21"/>
              </w:rPr>
              <w:t xml:space="preserve">     </w:t>
            </w:r>
            <w:r w:rsidRPr="00826286">
              <w:rPr>
                <w:rFonts w:hAnsi="宋体"/>
                <w:b/>
                <w:bCs/>
                <w:szCs w:val="21"/>
              </w:rPr>
              <w:t>年</w:t>
            </w:r>
            <w:r w:rsidRPr="00826286">
              <w:rPr>
                <w:rFonts w:hint="eastAsia"/>
                <w:b/>
                <w:bCs/>
                <w:szCs w:val="21"/>
              </w:rPr>
              <w:t xml:space="preserve">     </w:t>
            </w:r>
            <w:r w:rsidRPr="00826286">
              <w:rPr>
                <w:rFonts w:hAnsi="宋体"/>
                <w:b/>
                <w:bCs/>
                <w:szCs w:val="21"/>
              </w:rPr>
              <w:t>月</w:t>
            </w:r>
            <w:r w:rsidRPr="00826286">
              <w:rPr>
                <w:rFonts w:hint="eastAsia"/>
                <w:b/>
                <w:bCs/>
                <w:szCs w:val="21"/>
              </w:rPr>
              <w:t xml:space="preserve">     </w:t>
            </w:r>
            <w:r w:rsidRPr="00826286">
              <w:rPr>
                <w:rFonts w:hAnsi="宋体"/>
                <w:b/>
                <w:bCs/>
                <w:szCs w:val="21"/>
              </w:rPr>
              <w:t>日</w:t>
            </w:r>
          </w:p>
        </w:tc>
      </w:tr>
    </w:tbl>
    <w:p w14:paraId="094689B9" w14:textId="77777777" w:rsidR="0091160A" w:rsidRPr="00826286" w:rsidRDefault="0091160A">
      <w:pPr>
        <w:spacing w:line="340" w:lineRule="exact"/>
        <w:jc w:val="left"/>
        <w:rPr>
          <w:rFonts w:asciiTheme="minorEastAsia" w:eastAsiaTheme="minorEastAsia" w:hAnsiTheme="minorEastAsia"/>
          <w:bCs/>
          <w:szCs w:val="21"/>
        </w:rPr>
        <w:sectPr w:rsidR="0091160A" w:rsidRPr="00826286" w:rsidSect="00E91DCE">
          <w:headerReference w:type="even" r:id="rId9"/>
          <w:headerReference w:type="default" r:id="rId10"/>
          <w:footerReference w:type="even" r:id="rId11"/>
          <w:footerReference w:type="default" r:id="rId12"/>
          <w:headerReference w:type="first" r:id="rId13"/>
          <w:type w:val="continuous"/>
          <w:pgSz w:w="11906" w:h="16838"/>
          <w:pgMar w:top="885" w:right="926" w:bottom="709" w:left="1080" w:header="567" w:footer="340" w:gutter="0"/>
          <w:cols w:space="720"/>
          <w:docGrid w:type="linesAndChars" w:linePitch="312"/>
        </w:sectPr>
      </w:pPr>
    </w:p>
    <w:p w14:paraId="721E3520" w14:textId="77777777" w:rsidR="0091160A" w:rsidRPr="00826286" w:rsidRDefault="0091160A">
      <w:pPr>
        <w:tabs>
          <w:tab w:val="left" w:pos="4320"/>
          <w:tab w:val="left" w:pos="4500"/>
        </w:tabs>
        <w:jc w:val="left"/>
        <w:rPr>
          <w:rFonts w:asciiTheme="minorEastAsia" w:eastAsiaTheme="minorEastAsia" w:hAnsiTheme="minorEastAsia"/>
          <w:bCs/>
          <w:szCs w:val="21"/>
        </w:rPr>
        <w:sectPr w:rsidR="0091160A" w:rsidRPr="00826286" w:rsidSect="00E91DCE">
          <w:headerReference w:type="even" r:id="rId14"/>
          <w:headerReference w:type="default" r:id="rId15"/>
          <w:footerReference w:type="even" r:id="rId16"/>
          <w:footerReference w:type="default" r:id="rId17"/>
          <w:headerReference w:type="first" r:id="rId18"/>
          <w:type w:val="continuous"/>
          <w:pgSz w:w="11906" w:h="16838"/>
          <w:pgMar w:top="1134" w:right="926" w:bottom="1246" w:left="1080" w:header="851" w:footer="710" w:gutter="0"/>
          <w:cols w:space="720"/>
          <w:docGrid w:type="linesAndChars" w:linePitch="312"/>
        </w:sectPr>
      </w:pPr>
    </w:p>
    <w:p w14:paraId="0BE9124D" w14:textId="77777777" w:rsidR="0091160A" w:rsidRPr="00826286" w:rsidRDefault="005C2B36">
      <w:pPr>
        <w:spacing w:line="360" w:lineRule="auto"/>
        <w:jc w:val="center"/>
        <w:rPr>
          <w:rFonts w:hAnsi="宋体"/>
          <w:b/>
          <w:bCs/>
          <w:sz w:val="48"/>
          <w:szCs w:val="48"/>
        </w:rPr>
      </w:pPr>
      <w:r w:rsidRPr="00826286">
        <w:rPr>
          <w:rFonts w:hAnsi="宋体" w:hint="eastAsia"/>
          <w:b/>
          <w:bCs/>
          <w:sz w:val="48"/>
          <w:szCs w:val="48"/>
        </w:rPr>
        <w:lastRenderedPageBreak/>
        <w:t>商务合同书</w:t>
      </w:r>
    </w:p>
    <w:p w14:paraId="076FC940" w14:textId="77777777" w:rsidR="0091160A" w:rsidRPr="00826286" w:rsidRDefault="0091160A">
      <w:pPr>
        <w:spacing w:line="360" w:lineRule="auto"/>
        <w:jc w:val="center"/>
        <w:rPr>
          <w:rFonts w:hAnsi="宋体"/>
          <w:b/>
          <w:bCs/>
          <w:sz w:val="48"/>
          <w:szCs w:val="48"/>
        </w:rPr>
      </w:pPr>
    </w:p>
    <w:p w14:paraId="66885558" w14:textId="77777777" w:rsidR="0091160A" w:rsidRPr="00826286" w:rsidRDefault="005C2B36">
      <w:pPr>
        <w:spacing w:line="360" w:lineRule="auto"/>
        <w:rPr>
          <w:rFonts w:hAnsi="宋体"/>
          <w:b/>
          <w:bCs/>
          <w:sz w:val="24"/>
        </w:rPr>
      </w:pPr>
      <w:r w:rsidRPr="00826286">
        <w:rPr>
          <w:rFonts w:hAnsi="宋体" w:hint="eastAsia"/>
          <w:b/>
          <w:bCs/>
          <w:sz w:val="24"/>
        </w:rPr>
        <w:t>甲</w:t>
      </w:r>
      <w:r w:rsidRPr="00826286">
        <w:rPr>
          <w:rFonts w:hAnsi="宋体" w:hint="eastAsia"/>
          <w:b/>
          <w:bCs/>
          <w:sz w:val="24"/>
        </w:rPr>
        <w:t xml:space="preserve"> </w:t>
      </w:r>
      <w:r w:rsidRPr="00826286">
        <w:rPr>
          <w:rFonts w:hAnsi="宋体" w:hint="eastAsia"/>
          <w:b/>
          <w:bCs/>
          <w:sz w:val="24"/>
        </w:rPr>
        <w:t>方：</w:t>
      </w:r>
    </w:p>
    <w:p w14:paraId="173EFA8C" w14:textId="77777777" w:rsidR="0091160A" w:rsidRPr="00826286" w:rsidRDefault="0091160A">
      <w:pPr>
        <w:spacing w:line="360" w:lineRule="auto"/>
        <w:rPr>
          <w:b/>
          <w:sz w:val="24"/>
        </w:rPr>
      </w:pPr>
    </w:p>
    <w:p w14:paraId="661E7DB6" w14:textId="77777777" w:rsidR="0091160A" w:rsidRPr="00826286" w:rsidRDefault="005C2B36">
      <w:pPr>
        <w:spacing w:line="360" w:lineRule="auto"/>
        <w:rPr>
          <w:rFonts w:hAnsi="宋体"/>
          <w:b/>
          <w:sz w:val="24"/>
        </w:rPr>
      </w:pPr>
      <w:r w:rsidRPr="00826286">
        <w:rPr>
          <w:rFonts w:hAnsi="宋体" w:hint="eastAsia"/>
          <w:b/>
          <w:bCs/>
          <w:sz w:val="24"/>
        </w:rPr>
        <w:t>乙</w:t>
      </w:r>
      <w:r w:rsidRPr="00826286">
        <w:rPr>
          <w:rFonts w:hAnsi="宋体" w:hint="eastAsia"/>
          <w:b/>
          <w:bCs/>
          <w:sz w:val="24"/>
        </w:rPr>
        <w:t xml:space="preserve"> </w:t>
      </w:r>
      <w:r w:rsidRPr="00826286">
        <w:rPr>
          <w:rFonts w:hAnsi="宋体" w:hint="eastAsia"/>
          <w:b/>
          <w:bCs/>
          <w:sz w:val="24"/>
        </w:rPr>
        <w:t>方：</w:t>
      </w:r>
      <w:r w:rsidRPr="00826286">
        <w:rPr>
          <w:rFonts w:hint="eastAsia"/>
          <w:sz w:val="24"/>
        </w:rPr>
        <w:t xml:space="preserve"> </w:t>
      </w:r>
      <w:proofErr w:type="gramStart"/>
      <w:r w:rsidRPr="00826286">
        <w:rPr>
          <w:rFonts w:hAnsi="宋体" w:hint="eastAsia"/>
          <w:b/>
          <w:sz w:val="24"/>
        </w:rPr>
        <w:t>凯</w:t>
      </w:r>
      <w:proofErr w:type="gramEnd"/>
      <w:r w:rsidRPr="00826286">
        <w:rPr>
          <w:rFonts w:hAnsi="宋体" w:hint="eastAsia"/>
          <w:b/>
          <w:sz w:val="24"/>
        </w:rPr>
        <w:t>新认证（北京）有限公司</w:t>
      </w:r>
    </w:p>
    <w:p w14:paraId="3AC99971" w14:textId="77777777" w:rsidR="0091160A" w:rsidRPr="00826286" w:rsidRDefault="0091160A">
      <w:pPr>
        <w:ind w:firstLineChars="200" w:firstLine="400"/>
        <w:rPr>
          <w:rFonts w:hAnsi="宋体"/>
          <w:bCs/>
          <w:sz w:val="20"/>
          <w:szCs w:val="20"/>
        </w:rPr>
      </w:pPr>
    </w:p>
    <w:p w14:paraId="63105439" w14:textId="77777777" w:rsidR="0091160A" w:rsidRPr="00826286" w:rsidRDefault="005C2B36">
      <w:pPr>
        <w:ind w:firstLineChars="200" w:firstLine="440"/>
        <w:rPr>
          <w:rFonts w:hAnsi="宋体"/>
          <w:bCs/>
          <w:sz w:val="22"/>
          <w:szCs w:val="22"/>
        </w:rPr>
      </w:pPr>
      <w:r w:rsidRPr="00826286">
        <w:rPr>
          <w:rFonts w:hAnsi="宋体"/>
          <w:bCs/>
          <w:sz w:val="22"/>
          <w:szCs w:val="22"/>
        </w:rPr>
        <w:t>本</w:t>
      </w:r>
      <w:r w:rsidRPr="00826286">
        <w:rPr>
          <w:rFonts w:hAnsi="宋体" w:hint="eastAsia"/>
          <w:bCs/>
          <w:sz w:val="22"/>
          <w:szCs w:val="22"/>
        </w:rPr>
        <w:t>商务合同详细规定了</w:t>
      </w:r>
      <w:proofErr w:type="gramStart"/>
      <w:r w:rsidRPr="00826286">
        <w:rPr>
          <w:rFonts w:hAnsi="宋体" w:hint="eastAsia"/>
          <w:bCs/>
          <w:sz w:val="22"/>
          <w:szCs w:val="22"/>
        </w:rPr>
        <w:t>凯</w:t>
      </w:r>
      <w:proofErr w:type="gramEnd"/>
      <w:r w:rsidRPr="00826286">
        <w:rPr>
          <w:rFonts w:hAnsi="宋体" w:hint="eastAsia"/>
          <w:bCs/>
          <w:sz w:val="22"/>
          <w:szCs w:val="22"/>
        </w:rPr>
        <w:t>新认证（北京）有限公司向甲方提供认证服务应收取认证费用的明细，</w:t>
      </w:r>
      <w:r w:rsidRPr="00826286">
        <w:rPr>
          <w:rFonts w:hAnsi="宋体"/>
          <w:bCs/>
          <w:sz w:val="22"/>
          <w:szCs w:val="22"/>
        </w:rPr>
        <w:t>是</w:t>
      </w:r>
      <w:r w:rsidRPr="00826286">
        <w:rPr>
          <w:rFonts w:hAnsi="宋体" w:hint="eastAsia"/>
          <w:bCs/>
          <w:sz w:val="22"/>
          <w:szCs w:val="22"/>
        </w:rPr>
        <w:t>双方签订的</w:t>
      </w:r>
      <w:r w:rsidRPr="00826286">
        <w:rPr>
          <w:rFonts w:hAnsi="宋体"/>
          <w:bCs/>
          <w:sz w:val="22"/>
          <w:szCs w:val="22"/>
        </w:rPr>
        <w:t>《认证服务合同》</w:t>
      </w:r>
      <w:r w:rsidRPr="00826286">
        <w:rPr>
          <w:rFonts w:hAnsi="宋体" w:hint="eastAsia"/>
          <w:bCs/>
          <w:sz w:val="22"/>
          <w:szCs w:val="22"/>
        </w:rPr>
        <w:t>的重要组成部分，具有同等法律效力。有关认证费用明细如下：</w:t>
      </w:r>
    </w:p>
    <w:p w14:paraId="047BF630" w14:textId="77777777" w:rsidR="0091160A" w:rsidRPr="00826286" w:rsidRDefault="0091160A">
      <w:pPr>
        <w:ind w:firstLineChars="200" w:firstLine="400"/>
        <w:rPr>
          <w:bCs/>
          <w:sz w:val="20"/>
          <w:szCs w:val="20"/>
        </w:rPr>
      </w:pPr>
    </w:p>
    <w:p w14:paraId="22A03CFF" w14:textId="77777777" w:rsidR="0091160A" w:rsidRPr="00826286" w:rsidRDefault="005C2B36">
      <w:pPr>
        <w:rPr>
          <w:b/>
          <w:bCs/>
          <w:sz w:val="24"/>
        </w:rPr>
      </w:pPr>
      <w:r w:rsidRPr="00826286">
        <w:rPr>
          <w:rFonts w:hAnsi="宋体"/>
          <w:b/>
          <w:bCs/>
          <w:sz w:val="24"/>
        </w:rPr>
        <w:t>认证</w:t>
      </w:r>
      <w:r w:rsidRPr="00826286">
        <w:rPr>
          <w:rFonts w:hAnsi="宋体" w:hint="eastAsia"/>
          <w:b/>
          <w:bCs/>
          <w:sz w:val="24"/>
        </w:rPr>
        <w:t>服务</w:t>
      </w:r>
      <w:r w:rsidRPr="00826286">
        <w:rPr>
          <w:rFonts w:hAnsi="宋体"/>
          <w:b/>
          <w:bCs/>
          <w:sz w:val="24"/>
        </w:rPr>
        <w:t>项目费用：</w:t>
      </w:r>
    </w:p>
    <w:p w14:paraId="7850C6E5" w14:textId="77777777" w:rsidR="0091160A" w:rsidRPr="00826286" w:rsidRDefault="005C2B36">
      <w:pPr>
        <w:spacing w:line="320" w:lineRule="exact"/>
        <w:rPr>
          <w:rFonts w:hAnsi="宋体"/>
          <w:bCs/>
          <w:sz w:val="22"/>
          <w:szCs w:val="22"/>
        </w:rPr>
      </w:pPr>
      <w:r w:rsidRPr="00826286">
        <w:rPr>
          <w:rFonts w:hAnsi="宋体" w:hint="eastAsia"/>
          <w:bCs/>
          <w:sz w:val="22"/>
          <w:szCs w:val="22"/>
        </w:rPr>
        <w:t>1</w:t>
      </w:r>
      <w:r w:rsidRPr="00826286">
        <w:rPr>
          <w:rFonts w:hAnsi="宋体" w:hint="eastAsia"/>
          <w:bCs/>
          <w:sz w:val="22"/>
          <w:szCs w:val="22"/>
        </w:rPr>
        <w:t>、</w:t>
      </w:r>
      <w:r w:rsidRPr="00826286">
        <w:rPr>
          <w:rFonts w:hAnsi="宋体" w:hint="eastAsia"/>
          <w:bCs/>
          <w:sz w:val="22"/>
          <w:szCs w:val="22"/>
        </w:rPr>
        <w:t xml:space="preserve"> </w:t>
      </w:r>
      <w:r w:rsidRPr="00826286">
        <w:rPr>
          <w:rFonts w:ascii="宋体" w:hAnsi="宋体" w:hint="eastAsia"/>
          <w:bCs/>
          <w:sz w:val="22"/>
          <w:szCs w:val="22"/>
        </w:rPr>
        <w:t>□</w:t>
      </w:r>
      <w:r w:rsidRPr="00826286">
        <w:rPr>
          <w:rFonts w:hAnsi="宋体" w:hint="eastAsia"/>
          <w:bCs/>
          <w:sz w:val="22"/>
          <w:szCs w:val="22"/>
        </w:rPr>
        <w:t xml:space="preserve"> </w:t>
      </w:r>
      <w:r w:rsidRPr="00826286">
        <w:rPr>
          <w:rFonts w:hAnsi="宋体" w:hint="eastAsia"/>
          <w:bCs/>
          <w:sz w:val="22"/>
          <w:szCs w:val="22"/>
        </w:rPr>
        <w:t>初次审核认证费</w:t>
      </w:r>
      <w:r w:rsidRPr="00826286">
        <w:rPr>
          <w:rFonts w:hAnsi="宋体" w:hint="eastAsia"/>
          <w:bCs/>
          <w:sz w:val="22"/>
          <w:szCs w:val="22"/>
        </w:rPr>
        <w:t xml:space="preserve"> </w:t>
      </w:r>
      <w:r w:rsidRPr="00826286">
        <w:rPr>
          <w:rFonts w:hAnsi="宋体" w:hint="eastAsia"/>
          <w:bCs/>
          <w:sz w:val="22"/>
          <w:szCs w:val="22"/>
        </w:rPr>
        <w:t>￥</w:t>
      </w:r>
      <w:r w:rsidRPr="00826286">
        <w:rPr>
          <w:rFonts w:hAnsi="宋体" w:hint="eastAsia"/>
          <w:bCs/>
          <w:sz w:val="22"/>
          <w:szCs w:val="22"/>
          <w:u w:val="single"/>
        </w:rPr>
        <w:t xml:space="preserve">              </w:t>
      </w:r>
      <w:r w:rsidRPr="00826286">
        <w:rPr>
          <w:rFonts w:hAnsi="宋体"/>
          <w:bCs/>
          <w:sz w:val="22"/>
          <w:szCs w:val="22"/>
          <w:u w:val="single"/>
        </w:rPr>
        <w:t xml:space="preserve">  </w:t>
      </w:r>
      <w:r w:rsidRPr="00826286">
        <w:rPr>
          <w:rFonts w:hAnsi="宋体" w:hint="eastAsia"/>
          <w:bCs/>
          <w:sz w:val="22"/>
          <w:szCs w:val="22"/>
        </w:rPr>
        <w:t>元整</w:t>
      </w:r>
      <w:r w:rsidRPr="00826286">
        <w:rPr>
          <w:rFonts w:hAnsi="宋体" w:hint="eastAsia"/>
          <w:bCs/>
          <w:sz w:val="22"/>
          <w:szCs w:val="22"/>
        </w:rPr>
        <w:t xml:space="preserve"> (</w:t>
      </w:r>
      <w:r w:rsidRPr="00826286">
        <w:rPr>
          <w:rFonts w:hAnsi="宋体" w:hint="eastAsia"/>
          <w:bCs/>
          <w:sz w:val="22"/>
          <w:szCs w:val="22"/>
        </w:rPr>
        <w:t>大写</w:t>
      </w:r>
      <w:r w:rsidRPr="00826286">
        <w:rPr>
          <w:rFonts w:hAnsi="宋体" w:hint="eastAsia"/>
          <w:bCs/>
          <w:sz w:val="22"/>
          <w:szCs w:val="22"/>
          <w:u w:val="single"/>
        </w:rPr>
        <w:t xml:space="preserve">                        </w:t>
      </w:r>
      <w:r w:rsidRPr="00826286">
        <w:rPr>
          <w:rFonts w:hAnsi="宋体" w:hint="eastAsia"/>
          <w:bCs/>
          <w:sz w:val="22"/>
          <w:szCs w:val="22"/>
        </w:rPr>
        <w:t>元整</w:t>
      </w:r>
      <w:r w:rsidRPr="00826286">
        <w:rPr>
          <w:rFonts w:hAnsi="宋体" w:hint="eastAsia"/>
          <w:bCs/>
          <w:sz w:val="22"/>
          <w:szCs w:val="22"/>
        </w:rPr>
        <w:t>)</w:t>
      </w:r>
      <w:r w:rsidRPr="00826286">
        <w:rPr>
          <w:rFonts w:hAnsi="宋体" w:hint="eastAsia"/>
          <w:bCs/>
          <w:sz w:val="22"/>
          <w:szCs w:val="22"/>
        </w:rPr>
        <w:t>。</w:t>
      </w:r>
    </w:p>
    <w:p w14:paraId="4DEB2B3D" w14:textId="77777777" w:rsidR="0091160A" w:rsidRPr="00826286" w:rsidRDefault="005C2B36">
      <w:pPr>
        <w:spacing w:line="320" w:lineRule="exact"/>
        <w:ind w:firstLineChars="200" w:firstLine="440"/>
        <w:rPr>
          <w:rFonts w:hAnsi="宋体"/>
          <w:bCs/>
          <w:sz w:val="22"/>
          <w:szCs w:val="22"/>
        </w:rPr>
      </w:pPr>
      <w:r w:rsidRPr="00826286">
        <w:rPr>
          <w:rFonts w:ascii="宋体" w:hAnsi="宋体" w:hint="eastAsia"/>
          <w:bCs/>
          <w:sz w:val="22"/>
          <w:szCs w:val="22"/>
        </w:rPr>
        <w:t>□</w:t>
      </w:r>
      <w:r w:rsidRPr="00826286">
        <w:rPr>
          <w:rFonts w:hAnsi="宋体" w:hint="eastAsia"/>
          <w:bCs/>
          <w:sz w:val="22"/>
          <w:szCs w:val="22"/>
        </w:rPr>
        <w:t xml:space="preserve"> </w:t>
      </w:r>
      <w:r w:rsidRPr="00826286">
        <w:rPr>
          <w:rFonts w:hAnsi="宋体" w:hint="eastAsia"/>
          <w:bCs/>
          <w:sz w:val="22"/>
          <w:szCs w:val="22"/>
        </w:rPr>
        <w:t>再认证审核认证费</w:t>
      </w:r>
      <w:r w:rsidRPr="00826286">
        <w:rPr>
          <w:rFonts w:hAnsi="宋体" w:hint="eastAsia"/>
          <w:bCs/>
          <w:sz w:val="22"/>
          <w:szCs w:val="22"/>
        </w:rPr>
        <w:t xml:space="preserve"> </w:t>
      </w:r>
      <w:r w:rsidRPr="00826286">
        <w:rPr>
          <w:rFonts w:hAnsi="宋体" w:hint="eastAsia"/>
          <w:bCs/>
          <w:sz w:val="22"/>
          <w:szCs w:val="22"/>
        </w:rPr>
        <w:t>￥</w:t>
      </w:r>
      <w:r w:rsidRPr="00826286">
        <w:rPr>
          <w:rFonts w:hAnsi="宋体" w:hint="eastAsia"/>
          <w:bCs/>
          <w:sz w:val="22"/>
          <w:szCs w:val="22"/>
          <w:u w:val="single"/>
        </w:rPr>
        <w:t xml:space="preserve">              </w:t>
      </w:r>
      <w:r w:rsidRPr="00826286">
        <w:rPr>
          <w:rFonts w:hAnsi="宋体" w:hint="eastAsia"/>
          <w:bCs/>
          <w:sz w:val="22"/>
          <w:szCs w:val="22"/>
        </w:rPr>
        <w:t>元整</w:t>
      </w:r>
      <w:r w:rsidRPr="00826286">
        <w:rPr>
          <w:rFonts w:hAnsi="宋体" w:hint="eastAsia"/>
          <w:bCs/>
          <w:sz w:val="22"/>
          <w:szCs w:val="22"/>
        </w:rPr>
        <w:t xml:space="preserve"> (</w:t>
      </w:r>
      <w:r w:rsidRPr="00826286">
        <w:rPr>
          <w:rFonts w:hAnsi="宋体" w:hint="eastAsia"/>
          <w:bCs/>
          <w:sz w:val="22"/>
          <w:szCs w:val="22"/>
        </w:rPr>
        <w:t>大写</w:t>
      </w:r>
      <w:r w:rsidRPr="00826286">
        <w:rPr>
          <w:rFonts w:hAnsi="宋体" w:hint="eastAsia"/>
          <w:bCs/>
          <w:sz w:val="22"/>
          <w:szCs w:val="22"/>
          <w:u w:val="single"/>
        </w:rPr>
        <w:t xml:space="preserve">                        </w:t>
      </w:r>
      <w:r w:rsidRPr="00826286">
        <w:rPr>
          <w:rFonts w:hAnsi="宋体" w:hint="eastAsia"/>
          <w:bCs/>
          <w:sz w:val="22"/>
          <w:szCs w:val="22"/>
        </w:rPr>
        <w:t>元整</w:t>
      </w:r>
      <w:r w:rsidRPr="00826286">
        <w:rPr>
          <w:rFonts w:hAnsi="宋体" w:hint="eastAsia"/>
          <w:bCs/>
          <w:sz w:val="22"/>
          <w:szCs w:val="22"/>
        </w:rPr>
        <w:t>)</w:t>
      </w:r>
      <w:r w:rsidRPr="00826286">
        <w:rPr>
          <w:rFonts w:hAnsi="宋体" w:hint="eastAsia"/>
          <w:bCs/>
          <w:sz w:val="22"/>
          <w:szCs w:val="22"/>
        </w:rPr>
        <w:t>。</w:t>
      </w:r>
    </w:p>
    <w:p w14:paraId="51E69A4D" w14:textId="77777777" w:rsidR="0091160A" w:rsidRPr="00826286" w:rsidRDefault="005C2B36">
      <w:pPr>
        <w:spacing w:line="320" w:lineRule="exact"/>
        <w:ind w:firstLineChars="200" w:firstLine="440"/>
        <w:rPr>
          <w:rFonts w:hAnsi="宋体"/>
          <w:bCs/>
          <w:sz w:val="22"/>
          <w:szCs w:val="22"/>
        </w:rPr>
      </w:pPr>
      <w:r w:rsidRPr="00826286">
        <w:rPr>
          <w:rFonts w:ascii="宋体" w:hAnsi="宋体" w:hint="eastAsia"/>
          <w:bCs/>
          <w:sz w:val="22"/>
          <w:szCs w:val="22"/>
        </w:rPr>
        <w:t>□</w:t>
      </w:r>
      <w:r w:rsidRPr="00826286">
        <w:rPr>
          <w:rFonts w:hAnsi="宋体" w:hint="eastAsia"/>
          <w:bCs/>
          <w:sz w:val="22"/>
          <w:szCs w:val="22"/>
        </w:rPr>
        <w:t xml:space="preserve"> </w:t>
      </w:r>
      <w:r w:rsidRPr="00826286">
        <w:rPr>
          <w:rFonts w:hAnsi="宋体" w:hint="eastAsia"/>
          <w:bCs/>
          <w:sz w:val="22"/>
          <w:szCs w:val="22"/>
        </w:rPr>
        <w:t>监督审核认证费</w:t>
      </w:r>
      <w:r w:rsidRPr="00826286">
        <w:rPr>
          <w:rFonts w:hAnsi="宋体" w:hint="eastAsia"/>
          <w:bCs/>
          <w:sz w:val="22"/>
          <w:szCs w:val="22"/>
        </w:rPr>
        <w:t xml:space="preserve"> </w:t>
      </w:r>
      <w:r w:rsidRPr="00826286">
        <w:rPr>
          <w:rFonts w:hAnsi="宋体" w:hint="eastAsia"/>
          <w:bCs/>
          <w:sz w:val="22"/>
          <w:szCs w:val="22"/>
        </w:rPr>
        <w:t>￥</w:t>
      </w:r>
      <w:r w:rsidRPr="00826286">
        <w:rPr>
          <w:rFonts w:hAnsi="宋体" w:hint="eastAsia"/>
          <w:bCs/>
          <w:sz w:val="22"/>
          <w:szCs w:val="22"/>
          <w:u w:val="single"/>
        </w:rPr>
        <w:t xml:space="preserve">              </w:t>
      </w:r>
      <w:r w:rsidRPr="00826286">
        <w:rPr>
          <w:rFonts w:hAnsi="宋体"/>
          <w:bCs/>
          <w:sz w:val="22"/>
          <w:szCs w:val="22"/>
          <w:u w:val="single"/>
        </w:rPr>
        <w:t xml:space="preserve">  </w:t>
      </w:r>
      <w:r w:rsidRPr="00826286">
        <w:rPr>
          <w:rFonts w:hAnsi="宋体" w:hint="eastAsia"/>
          <w:bCs/>
          <w:sz w:val="22"/>
          <w:szCs w:val="22"/>
        </w:rPr>
        <w:t>元整</w:t>
      </w:r>
      <w:r w:rsidRPr="00826286">
        <w:rPr>
          <w:rFonts w:hAnsi="宋体" w:hint="eastAsia"/>
          <w:bCs/>
          <w:sz w:val="22"/>
          <w:szCs w:val="22"/>
        </w:rPr>
        <w:t xml:space="preserve"> (</w:t>
      </w:r>
      <w:r w:rsidRPr="00826286">
        <w:rPr>
          <w:rFonts w:hAnsi="宋体" w:hint="eastAsia"/>
          <w:bCs/>
          <w:sz w:val="22"/>
          <w:szCs w:val="22"/>
        </w:rPr>
        <w:t>大写</w:t>
      </w:r>
      <w:r w:rsidRPr="00826286">
        <w:rPr>
          <w:rFonts w:hAnsi="宋体" w:hint="eastAsia"/>
          <w:bCs/>
          <w:sz w:val="22"/>
          <w:szCs w:val="22"/>
          <w:u w:val="single"/>
        </w:rPr>
        <w:t xml:space="preserve">                        </w:t>
      </w:r>
      <w:r w:rsidRPr="00826286">
        <w:rPr>
          <w:rFonts w:hAnsi="宋体" w:hint="eastAsia"/>
          <w:bCs/>
          <w:sz w:val="22"/>
          <w:szCs w:val="22"/>
        </w:rPr>
        <w:t>元整</w:t>
      </w:r>
      <w:r w:rsidRPr="00826286">
        <w:rPr>
          <w:rFonts w:hAnsi="宋体" w:hint="eastAsia"/>
          <w:bCs/>
          <w:sz w:val="22"/>
          <w:szCs w:val="22"/>
        </w:rPr>
        <w:t>)</w:t>
      </w:r>
      <w:r w:rsidRPr="00826286">
        <w:rPr>
          <w:rFonts w:hAnsi="宋体" w:hint="eastAsia"/>
          <w:bCs/>
          <w:sz w:val="22"/>
          <w:szCs w:val="22"/>
        </w:rPr>
        <w:t>。</w:t>
      </w:r>
    </w:p>
    <w:p w14:paraId="16BA5F55" w14:textId="77777777" w:rsidR="0091160A" w:rsidRPr="00826286" w:rsidRDefault="005C2B36">
      <w:pPr>
        <w:spacing w:line="320" w:lineRule="exact"/>
        <w:rPr>
          <w:rFonts w:hAnsi="宋体"/>
          <w:bCs/>
          <w:sz w:val="22"/>
          <w:szCs w:val="22"/>
        </w:rPr>
      </w:pPr>
      <w:r w:rsidRPr="00826286">
        <w:rPr>
          <w:rFonts w:hAnsi="宋体" w:hint="eastAsia"/>
          <w:bCs/>
          <w:sz w:val="22"/>
          <w:szCs w:val="22"/>
        </w:rPr>
        <w:t>2</w:t>
      </w:r>
      <w:r w:rsidRPr="00826286">
        <w:rPr>
          <w:rFonts w:hAnsi="宋体" w:hint="eastAsia"/>
          <w:bCs/>
          <w:sz w:val="22"/>
          <w:szCs w:val="22"/>
        </w:rPr>
        <w:t>、初审及再认证费用中包含：申请费</w:t>
      </w:r>
      <w:r w:rsidRPr="00826286">
        <w:rPr>
          <w:rFonts w:hAnsi="宋体" w:hint="eastAsia"/>
          <w:bCs/>
          <w:sz w:val="22"/>
          <w:szCs w:val="22"/>
        </w:rPr>
        <w:t>1000</w:t>
      </w:r>
      <w:r w:rsidRPr="00826286">
        <w:rPr>
          <w:rFonts w:hAnsi="宋体" w:hint="eastAsia"/>
          <w:bCs/>
          <w:sz w:val="22"/>
          <w:szCs w:val="22"/>
        </w:rPr>
        <w:t>元</w:t>
      </w:r>
      <w:r w:rsidRPr="00826286">
        <w:rPr>
          <w:rFonts w:hAnsi="宋体" w:hint="eastAsia"/>
          <w:bCs/>
          <w:sz w:val="22"/>
          <w:szCs w:val="22"/>
        </w:rPr>
        <w:t>/</w:t>
      </w:r>
      <w:r w:rsidRPr="00826286">
        <w:rPr>
          <w:rFonts w:hAnsi="宋体" w:hint="eastAsia"/>
          <w:bCs/>
          <w:sz w:val="22"/>
          <w:szCs w:val="22"/>
        </w:rPr>
        <w:t>次、审核费（见各领域《公开文件》中审核费收费标准）、审定与注册费</w:t>
      </w:r>
      <w:r w:rsidRPr="00826286">
        <w:rPr>
          <w:rFonts w:hAnsi="宋体" w:hint="eastAsia"/>
          <w:bCs/>
          <w:sz w:val="22"/>
          <w:szCs w:val="22"/>
        </w:rPr>
        <w:t>2000</w:t>
      </w:r>
      <w:r w:rsidRPr="00826286">
        <w:rPr>
          <w:rFonts w:hAnsi="宋体" w:hint="eastAsia"/>
          <w:bCs/>
          <w:sz w:val="22"/>
          <w:szCs w:val="22"/>
        </w:rPr>
        <w:t>元</w:t>
      </w:r>
      <w:r w:rsidRPr="00826286">
        <w:rPr>
          <w:rFonts w:hAnsi="宋体" w:hint="eastAsia"/>
          <w:bCs/>
          <w:sz w:val="22"/>
          <w:szCs w:val="22"/>
        </w:rPr>
        <w:t>/</w:t>
      </w:r>
      <w:r w:rsidRPr="00826286">
        <w:rPr>
          <w:rFonts w:hAnsi="宋体" w:hint="eastAsia"/>
          <w:bCs/>
          <w:sz w:val="22"/>
          <w:szCs w:val="22"/>
        </w:rPr>
        <w:t>体系。</w:t>
      </w:r>
    </w:p>
    <w:p w14:paraId="06E7EDD0" w14:textId="77777777" w:rsidR="0091160A" w:rsidRPr="00826286" w:rsidRDefault="005C2B36">
      <w:pPr>
        <w:spacing w:line="320" w:lineRule="exact"/>
        <w:rPr>
          <w:rFonts w:hAnsi="宋体"/>
          <w:bCs/>
          <w:sz w:val="22"/>
          <w:szCs w:val="22"/>
        </w:rPr>
      </w:pPr>
      <w:r w:rsidRPr="00826286">
        <w:rPr>
          <w:rFonts w:hAnsi="宋体" w:hint="eastAsia"/>
          <w:bCs/>
          <w:sz w:val="22"/>
          <w:szCs w:val="22"/>
        </w:rPr>
        <w:t>3</w:t>
      </w:r>
      <w:r w:rsidRPr="00826286">
        <w:rPr>
          <w:rFonts w:hAnsi="宋体" w:hint="eastAsia"/>
          <w:bCs/>
          <w:sz w:val="22"/>
          <w:szCs w:val="22"/>
        </w:rPr>
        <w:t>、监督审核费用中包含：审核费（见各领域《公开文件》中审核费收费标准）、年金</w:t>
      </w:r>
      <w:r w:rsidRPr="00826286">
        <w:rPr>
          <w:rFonts w:hAnsi="宋体" w:hint="eastAsia"/>
          <w:bCs/>
          <w:sz w:val="22"/>
          <w:szCs w:val="22"/>
        </w:rPr>
        <w:t>2000</w:t>
      </w:r>
      <w:r w:rsidRPr="00826286">
        <w:rPr>
          <w:rFonts w:hAnsi="宋体" w:hint="eastAsia"/>
          <w:bCs/>
          <w:sz w:val="22"/>
          <w:szCs w:val="22"/>
        </w:rPr>
        <w:t>元</w:t>
      </w:r>
      <w:r w:rsidRPr="00826286">
        <w:rPr>
          <w:rFonts w:hAnsi="宋体" w:hint="eastAsia"/>
          <w:bCs/>
          <w:sz w:val="22"/>
          <w:szCs w:val="22"/>
        </w:rPr>
        <w:t>/</w:t>
      </w:r>
      <w:r w:rsidRPr="00826286">
        <w:rPr>
          <w:rFonts w:hAnsi="宋体" w:hint="eastAsia"/>
          <w:bCs/>
          <w:sz w:val="22"/>
          <w:szCs w:val="22"/>
        </w:rPr>
        <w:t>体系。</w:t>
      </w:r>
    </w:p>
    <w:p w14:paraId="0A9B054E" w14:textId="77777777" w:rsidR="0091160A" w:rsidRPr="00826286" w:rsidRDefault="005C2B36">
      <w:pPr>
        <w:spacing w:line="320" w:lineRule="exact"/>
        <w:rPr>
          <w:rFonts w:hAnsi="宋体"/>
          <w:bCs/>
          <w:sz w:val="22"/>
          <w:szCs w:val="22"/>
        </w:rPr>
      </w:pPr>
      <w:r w:rsidRPr="00826286">
        <w:rPr>
          <w:rFonts w:hAnsi="宋体" w:hint="eastAsia"/>
          <w:bCs/>
          <w:sz w:val="22"/>
          <w:szCs w:val="22"/>
        </w:rPr>
        <w:t>4</w:t>
      </w:r>
      <w:r w:rsidRPr="00826286">
        <w:rPr>
          <w:rFonts w:hAnsi="宋体" w:hint="eastAsia"/>
          <w:bCs/>
          <w:sz w:val="22"/>
          <w:szCs w:val="22"/>
        </w:rPr>
        <w:t>、</w:t>
      </w:r>
      <w:r w:rsidRPr="00826286">
        <w:rPr>
          <w:rFonts w:hAnsi="宋体"/>
          <w:bCs/>
          <w:sz w:val="22"/>
          <w:szCs w:val="22"/>
        </w:rPr>
        <w:t>初审</w:t>
      </w:r>
      <w:r w:rsidRPr="00826286">
        <w:rPr>
          <w:rFonts w:hint="eastAsia"/>
          <w:bCs/>
          <w:sz w:val="22"/>
          <w:szCs w:val="22"/>
        </w:rPr>
        <w:t>/</w:t>
      </w:r>
      <w:r w:rsidRPr="00826286">
        <w:rPr>
          <w:rFonts w:hAnsi="宋体" w:hint="eastAsia"/>
          <w:bCs/>
          <w:sz w:val="22"/>
          <w:szCs w:val="22"/>
        </w:rPr>
        <w:t>再认证</w:t>
      </w:r>
      <w:r w:rsidRPr="00826286">
        <w:rPr>
          <w:rFonts w:hAnsi="宋体"/>
          <w:bCs/>
          <w:sz w:val="22"/>
          <w:szCs w:val="22"/>
        </w:rPr>
        <w:t>费用支付方式为审核前一次性支付；监督审核费应于每次监督审核前一次性支付。</w:t>
      </w:r>
    </w:p>
    <w:p w14:paraId="78273269" w14:textId="77777777" w:rsidR="0091160A" w:rsidRPr="00826286" w:rsidRDefault="005C2B36">
      <w:pPr>
        <w:spacing w:line="320" w:lineRule="exact"/>
        <w:rPr>
          <w:rFonts w:hAnsi="宋体"/>
          <w:bCs/>
          <w:sz w:val="22"/>
          <w:szCs w:val="22"/>
        </w:rPr>
      </w:pPr>
      <w:r w:rsidRPr="00826286">
        <w:rPr>
          <w:rFonts w:hAnsi="宋体" w:hint="eastAsia"/>
          <w:bCs/>
          <w:sz w:val="22"/>
          <w:szCs w:val="22"/>
        </w:rPr>
        <w:t>5</w:t>
      </w:r>
      <w:r w:rsidRPr="00826286">
        <w:rPr>
          <w:rFonts w:hAnsi="宋体" w:hint="eastAsia"/>
          <w:bCs/>
          <w:sz w:val="22"/>
          <w:szCs w:val="22"/>
        </w:rPr>
        <w:t>、如需增加证书副本、子证书或因甲方原因换发证书，另收每张</w:t>
      </w:r>
      <w:r w:rsidRPr="00826286">
        <w:rPr>
          <w:rFonts w:hAnsi="宋体" w:hint="eastAsia"/>
          <w:bCs/>
          <w:sz w:val="22"/>
          <w:szCs w:val="22"/>
        </w:rPr>
        <w:t>50</w:t>
      </w:r>
      <w:r w:rsidRPr="00826286">
        <w:rPr>
          <w:rFonts w:hAnsi="宋体" w:hint="eastAsia"/>
          <w:bCs/>
          <w:sz w:val="22"/>
          <w:szCs w:val="22"/>
        </w:rPr>
        <w:t>元，在颁发证书前交纳。</w:t>
      </w:r>
    </w:p>
    <w:p w14:paraId="12C5E560" w14:textId="77777777" w:rsidR="0091160A" w:rsidRPr="00826286" w:rsidRDefault="005C2B36">
      <w:pPr>
        <w:spacing w:line="320" w:lineRule="exact"/>
        <w:rPr>
          <w:rFonts w:hAnsi="宋体"/>
          <w:bCs/>
          <w:sz w:val="22"/>
          <w:szCs w:val="22"/>
        </w:rPr>
      </w:pPr>
      <w:r w:rsidRPr="00826286">
        <w:rPr>
          <w:rFonts w:hAnsi="宋体" w:hint="eastAsia"/>
          <w:bCs/>
          <w:sz w:val="22"/>
          <w:szCs w:val="22"/>
        </w:rPr>
        <w:t>6</w:t>
      </w:r>
      <w:r w:rsidRPr="00826286">
        <w:rPr>
          <w:rFonts w:hAnsi="宋体" w:hint="eastAsia"/>
          <w:bCs/>
          <w:sz w:val="22"/>
          <w:szCs w:val="22"/>
        </w:rPr>
        <w:t>、乙方派出审核人员对甲方进行访问、现场审核、现场验证不符合项所发生的食宿交通费用根据实际发生金额由甲方实报实销。</w:t>
      </w:r>
    </w:p>
    <w:p w14:paraId="4CFD57D6" w14:textId="77777777" w:rsidR="0091160A" w:rsidRPr="00826286" w:rsidRDefault="005C2B36">
      <w:pPr>
        <w:spacing w:line="320" w:lineRule="exact"/>
        <w:rPr>
          <w:rFonts w:hAnsi="宋体"/>
          <w:bCs/>
          <w:sz w:val="22"/>
          <w:szCs w:val="22"/>
        </w:rPr>
      </w:pPr>
      <w:r w:rsidRPr="00826286">
        <w:rPr>
          <w:rFonts w:hAnsi="宋体" w:hint="eastAsia"/>
          <w:bCs/>
          <w:sz w:val="22"/>
          <w:szCs w:val="22"/>
        </w:rPr>
        <w:t>7</w:t>
      </w:r>
      <w:r w:rsidRPr="00826286">
        <w:rPr>
          <w:rFonts w:hAnsi="宋体" w:hint="eastAsia"/>
          <w:bCs/>
          <w:sz w:val="22"/>
          <w:szCs w:val="22"/>
        </w:rPr>
        <w:t>、由于甲方原因造成审核</w:t>
      </w:r>
      <w:proofErr w:type="gramStart"/>
      <w:r w:rsidRPr="00826286">
        <w:rPr>
          <w:rFonts w:hAnsi="宋体" w:hint="eastAsia"/>
          <w:bCs/>
          <w:sz w:val="22"/>
          <w:szCs w:val="22"/>
        </w:rPr>
        <w:t>人日数</w:t>
      </w:r>
      <w:proofErr w:type="gramEnd"/>
      <w:r w:rsidRPr="00826286">
        <w:rPr>
          <w:rFonts w:hAnsi="宋体" w:hint="eastAsia"/>
          <w:bCs/>
          <w:sz w:val="22"/>
          <w:szCs w:val="22"/>
        </w:rPr>
        <w:t>或费用的增加，其增加部分应由甲方承担，甲方拒绝承担的，乙方有权中止认证程序；自乙方通知中止之日起满</w:t>
      </w:r>
      <w:r w:rsidRPr="00826286">
        <w:rPr>
          <w:rFonts w:hAnsi="宋体" w:hint="eastAsia"/>
          <w:bCs/>
          <w:sz w:val="22"/>
          <w:szCs w:val="22"/>
        </w:rPr>
        <w:t>6</w:t>
      </w:r>
      <w:r w:rsidRPr="00826286">
        <w:rPr>
          <w:rFonts w:hAnsi="宋体" w:hint="eastAsia"/>
          <w:bCs/>
          <w:sz w:val="22"/>
          <w:szCs w:val="22"/>
        </w:rPr>
        <w:t>个月，且双方无法就增加部分达成一致，乙方有权解除《认证服务合同》。如因乙方原因造成审核</w:t>
      </w:r>
      <w:proofErr w:type="gramStart"/>
      <w:r w:rsidRPr="00826286">
        <w:rPr>
          <w:rFonts w:hAnsi="宋体" w:hint="eastAsia"/>
          <w:bCs/>
          <w:sz w:val="22"/>
          <w:szCs w:val="22"/>
        </w:rPr>
        <w:t>人日数</w:t>
      </w:r>
      <w:proofErr w:type="gramEnd"/>
      <w:r w:rsidRPr="00826286">
        <w:rPr>
          <w:rFonts w:hAnsi="宋体" w:hint="eastAsia"/>
          <w:bCs/>
          <w:sz w:val="22"/>
          <w:szCs w:val="22"/>
        </w:rPr>
        <w:t>或费用的增加，其增加部分应由乙方承担。</w:t>
      </w:r>
    </w:p>
    <w:p w14:paraId="2E1F7CEB" w14:textId="77777777" w:rsidR="0091160A" w:rsidRPr="00826286" w:rsidRDefault="0091160A">
      <w:pPr>
        <w:rPr>
          <w:rFonts w:hAnsi="宋体"/>
          <w:b/>
          <w:bCs/>
          <w:sz w:val="22"/>
          <w:szCs w:val="22"/>
        </w:rPr>
      </w:pPr>
    </w:p>
    <w:p w14:paraId="0908047D" w14:textId="371F9D0C" w:rsidR="0091160A" w:rsidRPr="00826286" w:rsidRDefault="005C2B36">
      <w:pPr>
        <w:rPr>
          <w:rFonts w:hAnsi="宋体"/>
          <w:b/>
          <w:bCs/>
          <w:sz w:val="20"/>
          <w:szCs w:val="20"/>
        </w:rPr>
      </w:pPr>
      <w:r w:rsidRPr="00826286">
        <w:rPr>
          <w:rFonts w:hAnsi="宋体" w:hint="eastAsia"/>
          <w:b/>
          <w:bCs/>
          <w:sz w:val="20"/>
          <w:szCs w:val="20"/>
        </w:rPr>
        <w:t>甲</w:t>
      </w:r>
      <w:r w:rsidRPr="00826286">
        <w:rPr>
          <w:rFonts w:hAnsi="宋体" w:hint="eastAsia"/>
          <w:b/>
          <w:bCs/>
          <w:sz w:val="20"/>
          <w:szCs w:val="20"/>
        </w:rPr>
        <w:t xml:space="preserve"> </w:t>
      </w:r>
      <w:r w:rsidRPr="00826286">
        <w:rPr>
          <w:rFonts w:hAnsi="宋体" w:hint="eastAsia"/>
          <w:b/>
          <w:bCs/>
          <w:sz w:val="20"/>
          <w:szCs w:val="20"/>
        </w:rPr>
        <w:t>方：</w:t>
      </w:r>
      <w:r w:rsidRPr="00826286">
        <w:rPr>
          <w:rFonts w:hAnsi="宋体" w:hint="eastAsia"/>
          <w:b/>
          <w:bCs/>
          <w:sz w:val="20"/>
          <w:szCs w:val="20"/>
        </w:rPr>
        <w:t xml:space="preserve"> </w:t>
      </w:r>
      <w:r w:rsidRPr="00826286">
        <w:rPr>
          <w:rFonts w:hAnsi="宋体"/>
          <w:b/>
          <w:bCs/>
          <w:sz w:val="20"/>
          <w:szCs w:val="20"/>
        </w:rPr>
        <w:t xml:space="preserve">                                              </w:t>
      </w:r>
      <w:r w:rsidR="00E75905" w:rsidRPr="00826286">
        <w:rPr>
          <w:rFonts w:hAnsi="宋体" w:hint="eastAsia"/>
          <w:b/>
          <w:bCs/>
          <w:sz w:val="20"/>
          <w:szCs w:val="20"/>
        </w:rPr>
        <w:t xml:space="preserve"> </w:t>
      </w:r>
      <w:r w:rsidRPr="00826286">
        <w:rPr>
          <w:rFonts w:hAnsi="宋体"/>
          <w:b/>
          <w:bCs/>
          <w:sz w:val="20"/>
          <w:szCs w:val="20"/>
        </w:rPr>
        <w:t>乙</w:t>
      </w:r>
      <w:r w:rsidRPr="00826286">
        <w:rPr>
          <w:b/>
          <w:bCs/>
          <w:sz w:val="20"/>
          <w:szCs w:val="20"/>
        </w:rPr>
        <w:t xml:space="preserve"> </w:t>
      </w:r>
      <w:r w:rsidRPr="00826286">
        <w:rPr>
          <w:rFonts w:hAnsi="宋体"/>
          <w:b/>
          <w:bCs/>
          <w:sz w:val="20"/>
          <w:szCs w:val="20"/>
        </w:rPr>
        <w:t>方：</w:t>
      </w:r>
      <w:proofErr w:type="gramStart"/>
      <w:r w:rsidRPr="00826286">
        <w:rPr>
          <w:rFonts w:hAnsi="宋体"/>
          <w:b/>
          <w:bCs/>
          <w:sz w:val="20"/>
          <w:szCs w:val="20"/>
        </w:rPr>
        <w:t>凯</w:t>
      </w:r>
      <w:proofErr w:type="gramEnd"/>
      <w:r w:rsidRPr="00826286">
        <w:rPr>
          <w:rFonts w:hAnsi="宋体"/>
          <w:b/>
          <w:bCs/>
          <w:sz w:val="20"/>
          <w:szCs w:val="20"/>
        </w:rPr>
        <w:t>新认证（北京）有限公</w:t>
      </w:r>
      <w:r w:rsidRPr="00826286">
        <w:rPr>
          <w:rFonts w:hAnsi="宋体" w:hint="eastAsia"/>
          <w:b/>
          <w:bCs/>
          <w:sz w:val="20"/>
          <w:szCs w:val="20"/>
        </w:rPr>
        <w:t>司</w:t>
      </w:r>
    </w:p>
    <w:p w14:paraId="13A0DCF8" w14:textId="77777777" w:rsidR="0091160A" w:rsidRPr="00826286" w:rsidRDefault="0091160A">
      <w:pPr>
        <w:rPr>
          <w:rFonts w:hAnsi="宋体"/>
          <w:b/>
          <w:bCs/>
          <w:sz w:val="20"/>
          <w:szCs w:val="20"/>
        </w:rPr>
      </w:pPr>
    </w:p>
    <w:p w14:paraId="1D49DA5B" w14:textId="388138EF" w:rsidR="0091160A" w:rsidRPr="00826286" w:rsidRDefault="005C2B36">
      <w:pPr>
        <w:rPr>
          <w:rFonts w:hAnsi="宋体"/>
          <w:b/>
          <w:bCs/>
          <w:sz w:val="20"/>
          <w:szCs w:val="20"/>
        </w:rPr>
      </w:pPr>
      <w:r w:rsidRPr="00826286">
        <w:rPr>
          <w:rFonts w:hAnsi="宋体"/>
          <w:b/>
          <w:bCs/>
          <w:sz w:val="20"/>
          <w:szCs w:val="20"/>
        </w:rPr>
        <w:t>法定代表人</w:t>
      </w:r>
      <w:r w:rsidRPr="00826286">
        <w:rPr>
          <w:b/>
          <w:bCs/>
          <w:sz w:val="20"/>
          <w:szCs w:val="20"/>
        </w:rPr>
        <w:t>/</w:t>
      </w:r>
      <w:r w:rsidRPr="00826286">
        <w:rPr>
          <w:rFonts w:hAnsi="宋体"/>
          <w:b/>
          <w:bCs/>
          <w:sz w:val="20"/>
          <w:szCs w:val="20"/>
        </w:rPr>
        <w:t>委托人（盖章）：</w:t>
      </w:r>
      <w:r w:rsidRPr="00826286">
        <w:rPr>
          <w:rFonts w:hAnsi="宋体" w:hint="eastAsia"/>
          <w:b/>
          <w:bCs/>
          <w:sz w:val="20"/>
          <w:szCs w:val="20"/>
        </w:rPr>
        <w:t xml:space="preserve">   </w:t>
      </w:r>
      <w:r w:rsidRPr="00826286">
        <w:rPr>
          <w:rFonts w:hAnsi="宋体"/>
          <w:b/>
          <w:bCs/>
          <w:sz w:val="20"/>
          <w:szCs w:val="20"/>
        </w:rPr>
        <w:t xml:space="preserve">                         </w:t>
      </w:r>
      <w:r w:rsidRPr="00826286">
        <w:rPr>
          <w:rFonts w:hAnsi="宋体"/>
          <w:b/>
          <w:bCs/>
          <w:sz w:val="20"/>
          <w:szCs w:val="20"/>
        </w:rPr>
        <w:t>法定代表人</w:t>
      </w:r>
      <w:r w:rsidRPr="00826286">
        <w:rPr>
          <w:b/>
          <w:bCs/>
          <w:sz w:val="20"/>
          <w:szCs w:val="20"/>
        </w:rPr>
        <w:t>/</w:t>
      </w:r>
      <w:r w:rsidRPr="00826286">
        <w:rPr>
          <w:rFonts w:hAnsi="宋体"/>
          <w:b/>
          <w:bCs/>
          <w:sz w:val="20"/>
          <w:szCs w:val="20"/>
        </w:rPr>
        <w:t>委托人（盖章）</w:t>
      </w:r>
      <w:r w:rsidRPr="00826286">
        <w:rPr>
          <w:rFonts w:hAnsi="宋体" w:hint="eastAsia"/>
          <w:b/>
          <w:bCs/>
          <w:sz w:val="20"/>
          <w:szCs w:val="20"/>
        </w:rPr>
        <w:t>：</w:t>
      </w:r>
    </w:p>
    <w:p w14:paraId="354A9ABE" w14:textId="77777777" w:rsidR="0091160A" w:rsidRPr="00826286" w:rsidRDefault="0091160A">
      <w:pPr>
        <w:rPr>
          <w:rFonts w:hAnsi="宋体"/>
          <w:b/>
          <w:bCs/>
          <w:sz w:val="20"/>
          <w:szCs w:val="20"/>
        </w:rPr>
      </w:pPr>
    </w:p>
    <w:p w14:paraId="0A1F4205" w14:textId="5072000A" w:rsidR="0091160A" w:rsidRPr="00826286" w:rsidRDefault="005C2B36">
      <w:pPr>
        <w:tabs>
          <w:tab w:val="left" w:pos="4140"/>
        </w:tabs>
        <w:jc w:val="left"/>
        <w:rPr>
          <w:rFonts w:hAnsi="宋体"/>
          <w:b/>
          <w:bCs/>
          <w:sz w:val="20"/>
          <w:szCs w:val="20"/>
        </w:rPr>
      </w:pPr>
      <w:r w:rsidRPr="00826286">
        <w:rPr>
          <w:b/>
          <w:bCs/>
          <w:sz w:val="20"/>
          <w:szCs w:val="20"/>
        </w:rPr>
        <w:t>日</w:t>
      </w:r>
      <w:r w:rsidRPr="00826286">
        <w:rPr>
          <w:rFonts w:hint="eastAsia"/>
          <w:b/>
          <w:bCs/>
          <w:sz w:val="20"/>
          <w:szCs w:val="20"/>
        </w:rPr>
        <w:t xml:space="preserve"> </w:t>
      </w:r>
      <w:r w:rsidRPr="00826286">
        <w:rPr>
          <w:b/>
          <w:bCs/>
          <w:sz w:val="20"/>
          <w:szCs w:val="20"/>
        </w:rPr>
        <w:t>期：</w:t>
      </w:r>
      <w:r w:rsidRPr="00826286">
        <w:rPr>
          <w:rFonts w:hint="eastAsia"/>
          <w:b/>
          <w:bCs/>
          <w:sz w:val="20"/>
          <w:szCs w:val="20"/>
        </w:rPr>
        <w:t xml:space="preserve">     </w:t>
      </w:r>
      <w:r w:rsidRPr="00826286">
        <w:rPr>
          <w:rFonts w:hAnsi="宋体"/>
          <w:b/>
          <w:bCs/>
          <w:sz w:val="20"/>
          <w:szCs w:val="20"/>
        </w:rPr>
        <w:t>年</w:t>
      </w:r>
      <w:r w:rsidRPr="00826286">
        <w:rPr>
          <w:b/>
          <w:bCs/>
          <w:sz w:val="20"/>
          <w:szCs w:val="20"/>
        </w:rPr>
        <w:t xml:space="preserve"> </w:t>
      </w:r>
      <w:r w:rsidRPr="00826286">
        <w:rPr>
          <w:rFonts w:hint="eastAsia"/>
          <w:b/>
          <w:bCs/>
          <w:sz w:val="20"/>
          <w:szCs w:val="20"/>
        </w:rPr>
        <w:t xml:space="preserve"> </w:t>
      </w:r>
      <w:r w:rsidRPr="00826286">
        <w:rPr>
          <w:b/>
          <w:bCs/>
          <w:sz w:val="20"/>
          <w:szCs w:val="20"/>
        </w:rPr>
        <w:t xml:space="preserve">   </w:t>
      </w:r>
      <w:r w:rsidRPr="00826286">
        <w:rPr>
          <w:rFonts w:hAnsi="宋体"/>
          <w:b/>
          <w:bCs/>
          <w:sz w:val="20"/>
          <w:szCs w:val="20"/>
        </w:rPr>
        <w:t>月</w:t>
      </w:r>
      <w:r w:rsidRPr="00826286">
        <w:rPr>
          <w:b/>
          <w:bCs/>
          <w:sz w:val="20"/>
          <w:szCs w:val="20"/>
        </w:rPr>
        <w:t xml:space="preserve"> </w:t>
      </w:r>
      <w:r w:rsidRPr="00826286">
        <w:rPr>
          <w:rFonts w:hint="eastAsia"/>
          <w:b/>
          <w:bCs/>
          <w:sz w:val="20"/>
          <w:szCs w:val="20"/>
        </w:rPr>
        <w:t xml:space="preserve"> </w:t>
      </w:r>
      <w:r w:rsidRPr="00826286">
        <w:rPr>
          <w:b/>
          <w:bCs/>
          <w:sz w:val="20"/>
          <w:szCs w:val="20"/>
        </w:rPr>
        <w:t xml:space="preserve">   </w:t>
      </w:r>
      <w:r w:rsidRPr="00826286">
        <w:rPr>
          <w:rFonts w:hAnsi="宋体"/>
          <w:b/>
          <w:bCs/>
          <w:sz w:val="20"/>
          <w:szCs w:val="20"/>
        </w:rPr>
        <w:t>日</w:t>
      </w:r>
      <w:r w:rsidRPr="00826286">
        <w:rPr>
          <w:rFonts w:hAnsi="宋体" w:hint="eastAsia"/>
          <w:b/>
          <w:bCs/>
          <w:sz w:val="20"/>
          <w:szCs w:val="20"/>
        </w:rPr>
        <w:t xml:space="preserve">                   </w:t>
      </w:r>
      <w:r w:rsidRPr="00826286">
        <w:rPr>
          <w:rFonts w:hAnsi="宋体"/>
          <w:b/>
          <w:bCs/>
          <w:sz w:val="20"/>
          <w:szCs w:val="20"/>
        </w:rPr>
        <w:t xml:space="preserve">        </w:t>
      </w:r>
      <w:r w:rsidRPr="00826286">
        <w:rPr>
          <w:b/>
          <w:bCs/>
          <w:sz w:val="20"/>
          <w:szCs w:val="20"/>
        </w:rPr>
        <w:t>日</w:t>
      </w:r>
      <w:r w:rsidRPr="00826286">
        <w:rPr>
          <w:rFonts w:hint="eastAsia"/>
          <w:b/>
          <w:bCs/>
          <w:sz w:val="20"/>
          <w:szCs w:val="20"/>
        </w:rPr>
        <w:t xml:space="preserve"> </w:t>
      </w:r>
      <w:r w:rsidRPr="00826286">
        <w:rPr>
          <w:b/>
          <w:bCs/>
          <w:sz w:val="20"/>
          <w:szCs w:val="20"/>
        </w:rPr>
        <w:t>期：</w:t>
      </w:r>
      <w:r w:rsidRPr="00826286">
        <w:rPr>
          <w:rFonts w:hint="eastAsia"/>
          <w:b/>
          <w:bCs/>
          <w:sz w:val="20"/>
          <w:szCs w:val="20"/>
        </w:rPr>
        <w:t xml:space="preserve"> </w:t>
      </w:r>
      <w:r w:rsidRPr="00826286">
        <w:rPr>
          <w:b/>
          <w:bCs/>
          <w:sz w:val="20"/>
          <w:szCs w:val="20"/>
        </w:rPr>
        <w:t xml:space="preserve">  </w:t>
      </w:r>
      <w:r w:rsidRPr="00826286">
        <w:rPr>
          <w:rFonts w:hAnsi="宋体"/>
          <w:b/>
          <w:bCs/>
          <w:sz w:val="20"/>
          <w:szCs w:val="20"/>
        </w:rPr>
        <w:t>年</w:t>
      </w:r>
      <w:r w:rsidRPr="00826286">
        <w:rPr>
          <w:b/>
          <w:bCs/>
          <w:sz w:val="20"/>
          <w:szCs w:val="20"/>
        </w:rPr>
        <w:t xml:space="preserve"> </w:t>
      </w:r>
      <w:r w:rsidRPr="00826286">
        <w:rPr>
          <w:rFonts w:hint="eastAsia"/>
          <w:b/>
          <w:bCs/>
          <w:sz w:val="20"/>
          <w:szCs w:val="20"/>
        </w:rPr>
        <w:t xml:space="preserve"> </w:t>
      </w:r>
      <w:r w:rsidRPr="00826286">
        <w:rPr>
          <w:b/>
          <w:bCs/>
          <w:sz w:val="20"/>
          <w:szCs w:val="20"/>
        </w:rPr>
        <w:t xml:space="preserve">   </w:t>
      </w:r>
      <w:r w:rsidRPr="00826286">
        <w:rPr>
          <w:rFonts w:hAnsi="宋体"/>
          <w:b/>
          <w:bCs/>
          <w:sz w:val="20"/>
          <w:szCs w:val="20"/>
        </w:rPr>
        <w:t>月</w:t>
      </w:r>
      <w:r w:rsidRPr="00826286">
        <w:rPr>
          <w:b/>
          <w:bCs/>
          <w:sz w:val="20"/>
          <w:szCs w:val="20"/>
        </w:rPr>
        <w:t xml:space="preserve"> </w:t>
      </w:r>
      <w:r w:rsidRPr="00826286">
        <w:rPr>
          <w:rFonts w:hint="eastAsia"/>
          <w:b/>
          <w:bCs/>
          <w:sz w:val="20"/>
          <w:szCs w:val="20"/>
        </w:rPr>
        <w:t xml:space="preserve"> </w:t>
      </w:r>
      <w:r w:rsidRPr="00826286">
        <w:rPr>
          <w:b/>
          <w:bCs/>
          <w:sz w:val="20"/>
          <w:szCs w:val="20"/>
        </w:rPr>
        <w:t xml:space="preserve">   </w:t>
      </w:r>
      <w:r w:rsidRPr="00826286">
        <w:rPr>
          <w:rFonts w:hAnsi="宋体"/>
          <w:b/>
          <w:bCs/>
          <w:sz w:val="20"/>
          <w:szCs w:val="20"/>
        </w:rPr>
        <w:t>日</w:t>
      </w:r>
    </w:p>
    <w:p w14:paraId="6C3468DE" w14:textId="77777777" w:rsidR="0091160A" w:rsidRPr="00826286" w:rsidRDefault="0091160A">
      <w:pPr>
        <w:tabs>
          <w:tab w:val="left" w:pos="4140"/>
        </w:tabs>
        <w:jc w:val="left"/>
        <w:rPr>
          <w:b/>
          <w:bCs/>
          <w:sz w:val="20"/>
          <w:szCs w:val="20"/>
        </w:rPr>
      </w:pPr>
    </w:p>
    <w:p w14:paraId="31A80F8D" w14:textId="77777777" w:rsidR="0091160A" w:rsidRPr="00826286" w:rsidRDefault="005C2B36">
      <w:pPr>
        <w:tabs>
          <w:tab w:val="left" w:pos="4140"/>
        </w:tabs>
        <w:jc w:val="left"/>
        <w:rPr>
          <w:b/>
          <w:bCs/>
          <w:sz w:val="20"/>
          <w:szCs w:val="20"/>
        </w:rPr>
      </w:pPr>
      <w:r w:rsidRPr="00826286">
        <w:rPr>
          <w:rFonts w:hint="eastAsia"/>
          <w:b/>
          <w:bCs/>
          <w:sz w:val="20"/>
          <w:szCs w:val="20"/>
        </w:rPr>
        <w:t>以下为开</w:t>
      </w:r>
      <w:r w:rsidRPr="00826286">
        <w:rPr>
          <w:rFonts w:hAnsi="宋体" w:hint="eastAsia"/>
          <w:b/>
          <w:bCs/>
          <w:sz w:val="20"/>
          <w:szCs w:val="20"/>
        </w:rPr>
        <w:t>专项增值税票信息：</w:t>
      </w:r>
      <w:r w:rsidRPr="00826286">
        <w:rPr>
          <w:rFonts w:hAnsi="宋体" w:hint="eastAsia"/>
          <w:b/>
          <w:bCs/>
          <w:sz w:val="20"/>
          <w:szCs w:val="20"/>
        </w:rPr>
        <w:t xml:space="preserve">    </w:t>
      </w:r>
    </w:p>
    <w:p w14:paraId="1769544A" w14:textId="407869F5" w:rsidR="0091160A" w:rsidRPr="00826286" w:rsidRDefault="005C2B36">
      <w:pPr>
        <w:rPr>
          <w:rFonts w:hAnsi="宋体"/>
          <w:b/>
          <w:bCs/>
          <w:sz w:val="20"/>
          <w:szCs w:val="20"/>
        </w:rPr>
      </w:pPr>
      <w:r w:rsidRPr="00826286">
        <w:rPr>
          <w:rFonts w:hAnsi="宋体" w:hint="eastAsia"/>
          <w:b/>
          <w:bCs/>
          <w:sz w:val="20"/>
          <w:szCs w:val="20"/>
        </w:rPr>
        <w:t>地</w:t>
      </w:r>
      <w:r w:rsidRPr="00826286">
        <w:rPr>
          <w:rFonts w:hAnsi="宋体" w:hint="eastAsia"/>
          <w:b/>
          <w:bCs/>
          <w:sz w:val="20"/>
          <w:szCs w:val="20"/>
        </w:rPr>
        <w:t xml:space="preserve"> </w:t>
      </w:r>
      <w:r w:rsidRPr="00826286">
        <w:rPr>
          <w:rFonts w:hAnsi="宋体" w:hint="eastAsia"/>
          <w:b/>
          <w:bCs/>
          <w:sz w:val="20"/>
          <w:szCs w:val="20"/>
        </w:rPr>
        <w:t>址：</w:t>
      </w:r>
      <w:r w:rsidRPr="00826286">
        <w:rPr>
          <w:rFonts w:hAnsi="宋体" w:hint="eastAsia"/>
          <w:b/>
          <w:bCs/>
          <w:sz w:val="20"/>
          <w:szCs w:val="20"/>
        </w:rPr>
        <w:t xml:space="preserve">                                                </w:t>
      </w:r>
      <w:r w:rsidRPr="00826286">
        <w:rPr>
          <w:rFonts w:hAnsi="宋体"/>
          <w:b/>
          <w:bCs/>
          <w:sz w:val="20"/>
          <w:szCs w:val="20"/>
        </w:rPr>
        <w:t>地</w:t>
      </w:r>
      <w:r w:rsidRPr="00826286">
        <w:rPr>
          <w:rFonts w:hAnsi="宋体" w:hint="eastAsia"/>
          <w:b/>
          <w:bCs/>
          <w:sz w:val="20"/>
          <w:szCs w:val="20"/>
        </w:rPr>
        <w:t xml:space="preserve"> </w:t>
      </w:r>
      <w:r w:rsidRPr="00826286">
        <w:rPr>
          <w:rFonts w:hAnsi="宋体"/>
          <w:b/>
          <w:bCs/>
          <w:sz w:val="20"/>
          <w:szCs w:val="20"/>
        </w:rPr>
        <w:t>址：北京东城区新中西街新</w:t>
      </w:r>
      <w:proofErr w:type="gramStart"/>
      <w:r w:rsidRPr="00826286">
        <w:rPr>
          <w:rFonts w:hAnsi="宋体"/>
          <w:b/>
          <w:bCs/>
          <w:sz w:val="20"/>
          <w:szCs w:val="20"/>
        </w:rPr>
        <w:t>中大厦</w:t>
      </w:r>
      <w:proofErr w:type="gramEnd"/>
      <w:r w:rsidRPr="00826286">
        <w:rPr>
          <w:rFonts w:hint="eastAsia"/>
          <w:b/>
          <w:bCs/>
          <w:sz w:val="20"/>
          <w:szCs w:val="20"/>
        </w:rPr>
        <w:t>309</w:t>
      </w:r>
      <w:r w:rsidRPr="00826286">
        <w:rPr>
          <w:rFonts w:hAnsi="宋体"/>
          <w:b/>
          <w:bCs/>
          <w:sz w:val="20"/>
          <w:szCs w:val="20"/>
        </w:rPr>
        <w:t>室</w:t>
      </w:r>
    </w:p>
    <w:p w14:paraId="3ED359F9" w14:textId="6685AC2D" w:rsidR="0091160A" w:rsidRPr="00826286" w:rsidRDefault="005C2B36">
      <w:pPr>
        <w:jc w:val="left"/>
        <w:rPr>
          <w:b/>
          <w:bCs/>
          <w:sz w:val="20"/>
          <w:szCs w:val="20"/>
        </w:rPr>
      </w:pPr>
      <w:r w:rsidRPr="00826286">
        <w:rPr>
          <w:rFonts w:hAnsi="宋体" w:hint="eastAsia"/>
          <w:b/>
          <w:bCs/>
          <w:sz w:val="20"/>
          <w:szCs w:val="20"/>
        </w:rPr>
        <w:t>电</w:t>
      </w:r>
      <w:r w:rsidRPr="00826286">
        <w:rPr>
          <w:rFonts w:hAnsi="宋体" w:hint="eastAsia"/>
          <w:b/>
          <w:bCs/>
          <w:sz w:val="20"/>
          <w:szCs w:val="20"/>
        </w:rPr>
        <w:t xml:space="preserve"> </w:t>
      </w:r>
      <w:r w:rsidRPr="00826286">
        <w:rPr>
          <w:rFonts w:hAnsi="宋体" w:hint="eastAsia"/>
          <w:b/>
          <w:bCs/>
          <w:sz w:val="20"/>
          <w:szCs w:val="20"/>
        </w:rPr>
        <w:t>话：</w:t>
      </w:r>
      <w:r w:rsidRPr="00826286">
        <w:rPr>
          <w:rFonts w:hAnsi="宋体" w:hint="eastAsia"/>
          <w:b/>
          <w:bCs/>
          <w:sz w:val="20"/>
          <w:szCs w:val="20"/>
        </w:rPr>
        <w:t xml:space="preserve">                                                </w:t>
      </w:r>
      <w:r w:rsidRPr="00826286">
        <w:rPr>
          <w:rFonts w:hAnsi="宋体"/>
          <w:b/>
          <w:bCs/>
          <w:sz w:val="20"/>
          <w:szCs w:val="20"/>
        </w:rPr>
        <w:t>电</w:t>
      </w:r>
      <w:r w:rsidRPr="00826286">
        <w:rPr>
          <w:rFonts w:hAnsi="宋体" w:hint="eastAsia"/>
          <w:b/>
          <w:bCs/>
          <w:sz w:val="20"/>
          <w:szCs w:val="20"/>
        </w:rPr>
        <w:t xml:space="preserve"> </w:t>
      </w:r>
      <w:r w:rsidRPr="00826286">
        <w:rPr>
          <w:rFonts w:hAnsi="宋体"/>
          <w:b/>
          <w:bCs/>
          <w:sz w:val="20"/>
          <w:szCs w:val="20"/>
        </w:rPr>
        <w:t>话：</w:t>
      </w:r>
      <w:r w:rsidRPr="00826286">
        <w:rPr>
          <w:rFonts w:hint="eastAsia"/>
          <w:b/>
          <w:bCs/>
          <w:spacing w:val="-20"/>
          <w:sz w:val="20"/>
          <w:szCs w:val="20"/>
        </w:rPr>
        <w:t>(</w:t>
      </w:r>
      <w:r w:rsidRPr="00826286">
        <w:rPr>
          <w:b/>
          <w:bCs/>
          <w:spacing w:val="-10"/>
          <w:sz w:val="20"/>
          <w:szCs w:val="20"/>
        </w:rPr>
        <w:t>010</w:t>
      </w:r>
      <w:r w:rsidRPr="00826286">
        <w:rPr>
          <w:b/>
          <w:bCs/>
          <w:spacing w:val="-20"/>
          <w:sz w:val="20"/>
          <w:szCs w:val="20"/>
        </w:rPr>
        <w:t xml:space="preserve">) </w:t>
      </w:r>
      <w:r w:rsidRPr="00826286">
        <w:rPr>
          <w:b/>
          <w:bCs/>
          <w:sz w:val="20"/>
          <w:szCs w:val="20"/>
        </w:rPr>
        <w:t>6553 5910</w:t>
      </w:r>
    </w:p>
    <w:p w14:paraId="4D2F7D0C" w14:textId="2F9B2571" w:rsidR="0091160A" w:rsidRPr="00826286" w:rsidRDefault="005C2B36">
      <w:pPr>
        <w:jc w:val="left"/>
        <w:rPr>
          <w:b/>
          <w:bCs/>
          <w:sz w:val="20"/>
          <w:szCs w:val="20"/>
        </w:rPr>
      </w:pPr>
      <w:r w:rsidRPr="00826286">
        <w:rPr>
          <w:rFonts w:hAnsi="宋体"/>
          <w:b/>
          <w:bCs/>
          <w:sz w:val="20"/>
          <w:szCs w:val="20"/>
        </w:rPr>
        <w:t>开户银行</w:t>
      </w:r>
      <w:r w:rsidRPr="00826286">
        <w:rPr>
          <w:b/>
          <w:bCs/>
          <w:sz w:val="20"/>
          <w:szCs w:val="20"/>
        </w:rPr>
        <w:t>:</w:t>
      </w:r>
      <w:r w:rsidRPr="00826286">
        <w:rPr>
          <w:rFonts w:hint="eastAsia"/>
          <w:b/>
          <w:bCs/>
          <w:sz w:val="20"/>
          <w:szCs w:val="20"/>
        </w:rPr>
        <w:t xml:space="preserve">                                              </w:t>
      </w:r>
      <w:r w:rsidRPr="00826286">
        <w:rPr>
          <w:rFonts w:hAnsi="宋体"/>
          <w:b/>
          <w:bCs/>
          <w:sz w:val="20"/>
          <w:szCs w:val="20"/>
        </w:rPr>
        <w:t>开户银行</w:t>
      </w:r>
      <w:r w:rsidRPr="00826286">
        <w:rPr>
          <w:b/>
          <w:bCs/>
          <w:sz w:val="20"/>
          <w:szCs w:val="20"/>
        </w:rPr>
        <w:t>:</w:t>
      </w:r>
      <w:r w:rsidRPr="00826286">
        <w:rPr>
          <w:rFonts w:hint="eastAsia"/>
          <w:b/>
          <w:bCs/>
          <w:sz w:val="20"/>
          <w:szCs w:val="20"/>
        </w:rPr>
        <w:t xml:space="preserve"> </w:t>
      </w:r>
      <w:r w:rsidR="00E75905" w:rsidRPr="00826286">
        <w:rPr>
          <w:rFonts w:hAnsi="宋体" w:hint="eastAsia"/>
          <w:b/>
          <w:bCs/>
          <w:sz w:val="20"/>
          <w:szCs w:val="20"/>
        </w:rPr>
        <w:t>招商银行股份有限公司北京东城支行</w:t>
      </w:r>
    </w:p>
    <w:p w14:paraId="31DD1C2A" w14:textId="6DF8370A" w:rsidR="0091160A" w:rsidRPr="00826286" w:rsidRDefault="005C2B36">
      <w:pPr>
        <w:jc w:val="left"/>
        <w:rPr>
          <w:rFonts w:hAnsi="宋体"/>
          <w:b/>
          <w:bCs/>
          <w:sz w:val="20"/>
          <w:szCs w:val="20"/>
        </w:rPr>
      </w:pPr>
      <w:r w:rsidRPr="00826286">
        <w:rPr>
          <w:rFonts w:hAnsi="宋体" w:hint="eastAsia"/>
          <w:b/>
          <w:bCs/>
          <w:sz w:val="20"/>
          <w:szCs w:val="20"/>
        </w:rPr>
        <w:t>公司</w:t>
      </w:r>
      <w:r w:rsidRPr="00826286">
        <w:rPr>
          <w:rFonts w:hAnsi="宋体"/>
          <w:b/>
          <w:bCs/>
          <w:sz w:val="20"/>
          <w:szCs w:val="20"/>
        </w:rPr>
        <w:t>账号：</w:t>
      </w:r>
      <w:r w:rsidRPr="00826286">
        <w:rPr>
          <w:rFonts w:hAnsi="宋体" w:hint="eastAsia"/>
          <w:b/>
          <w:bCs/>
          <w:sz w:val="20"/>
          <w:szCs w:val="20"/>
        </w:rPr>
        <w:t xml:space="preserve">                                             </w:t>
      </w:r>
      <w:r w:rsidRPr="00826286">
        <w:rPr>
          <w:rFonts w:hAnsi="宋体" w:hint="eastAsia"/>
          <w:b/>
          <w:bCs/>
          <w:sz w:val="20"/>
          <w:szCs w:val="20"/>
        </w:rPr>
        <w:t>公司</w:t>
      </w:r>
      <w:r w:rsidRPr="00826286">
        <w:rPr>
          <w:rFonts w:hAnsi="宋体"/>
          <w:b/>
          <w:bCs/>
          <w:sz w:val="20"/>
          <w:szCs w:val="20"/>
        </w:rPr>
        <w:t>账号：</w:t>
      </w:r>
      <w:r w:rsidRPr="00826286">
        <w:rPr>
          <w:rFonts w:hint="eastAsia"/>
          <w:b/>
          <w:bCs/>
          <w:sz w:val="20"/>
          <w:szCs w:val="20"/>
        </w:rPr>
        <w:t>862182130210001</w:t>
      </w:r>
    </w:p>
    <w:p w14:paraId="0A8E32D4" w14:textId="77777777" w:rsidR="0091160A" w:rsidRPr="00826286" w:rsidRDefault="005C2B36">
      <w:pPr>
        <w:jc w:val="left"/>
        <w:rPr>
          <w:rFonts w:hAnsi="宋体"/>
          <w:b/>
          <w:bCs/>
          <w:sz w:val="20"/>
          <w:szCs w:val="20"/>
        </w:rPr>
      </w:pPr>
      <w:r w:rsidRPr="00826286">
        <w:rPr>
          <w:rFonts w:hAnsi="宋体" w:hint="eastAsia"/>
          <w:b/>
          <w:bCs/>
          <w:sz w:val="20"/>
          <w:szCs w:val="20"/>
        </w:rPr>
        <w:t>纳税人名称：</w:t>
      </w:r>
      <w:r w:rsidRPr="00826286">
        <w:rPr>
          <w:rFonts w:hAnsi="宋体" w:hint="eastAsia"/>
          <w:b/>
          <w:bCs/>
          <w:sz w:val="20"/>
          <w:szCs w:val="20"/>
        </w:rPr>
        <w:t xml:space="preserve">                                              </w:t>
      </w:r>
    </w:p>
    <w:p w14:paraId="0C40B201" w14:textId="77777777" w:rsidR="0091160A" w:rsidRPr="00826286" w:rsidRDefault="005C2B36">
      <w:pPr>
        <w:jc w:val="left"/>
        <w:rPr>
          <w:b/>
          <w:bCs/>
          <w:sz w:val="20"/>
          <w:szCs w:val="20"/>
        </w:rPr>
      </w:pPr>
      <w:r w:rsidRPr="00826286">
        <w:rPr>
          <w:rFonts w:hAnsi="宋体" w:hint="eastAsia"/>
          <w:b/>
          <w:bCs/>
          <w:sz w:val="20"/>
          <w:szCs w:val="20"/>
        </w:rPr>
        <w:t>纳税人识别号：</w:t>
      </w:r>
      <w:r w:rsidRPr="00826286">
        <w:rPr>
          <w:rFonts w:hAnsi="宋体" w:hint="eastAsia"/>
          <w:b/>
          <w:bCs/>
          <w:sz w:val="20"/>
          <w:szCs w:val="20"/>
        </w:rPr>
        <w:t xml:space="preserve">                                            </w:t>
      </w:r>
    </w:p>
    <w:p w14:paraId="28F992AD" w14:textId="77777777" w:rsidR="0091160A" w:rsidRPr="00826286" w:rsidRDefault="0091160A">
      <w:pPr>
        <w:tabs>
          <w:tab w:val="left" w:pos="4320"/>
          <w:tab w:val="left" w:pos="4500"/>
        </w:tabs>
        <w:jc w:val="left"/>
        <w:rPr>
          <w:rFonts w:asciiTheme="minorEastAsia" w:eastAsiaTheme="minorEastAsia" w:hAnsiTheme="minorEastAsia"/>
          <w:bCs/>
          <w:szCs w:val="21"/>
        </w:rPr>
      </w:pPr>
    </w:p>
    <w:p w14:paraId="097CC72D" w14:textId="77777777" w:rsidR="0091160A" w:rsidRPr="00826286" w:rsidRDefault="0091160A">
      <w:pPr>
        <w:tabs>
          <w:tab w:val="left" w:pos="4320"/>
          <w:tab w:val="left" w:pos="4500"/>
        </w:tabs>
        <w:jc w:val="left"/>
        <w:rPr>
          <w:rFonts w:asciiTheme="minorEastAsia" w:eastAsiaTheme="minorEastAsia" w:hAnsiTheme="minorEastAsia"/>
          <w:bCs/>
          <w:szCs w:val="21"/>
        </w:rPr>
      </w:pPr>
    </w:p>
    <w:p w14:paraId="12F1B209" w14:textId="77777777" w:rsidR="0091160A" w:rsidRPr="00826286" w:rsidRDefault="0091160A">
      <w:pPr>
        <w:tabs>
          <w:tab w:val="left" w:pos="4320"/>
          <w:tab w:val="left" w:pos="4500"/>
        </w:tabs>
        <w:jc w:val="left"/>
        <w:rPr>
          <w:rFonts w:asciiTheme="minorEastAsia" w:eastAsiaTheme="minorEastAsia" w:hAnsiTheme="minorEastAsia"/>
          <w:bCs/>
          <w:szCs w:val="21"/>
        </w:rPr>
      </w:pPr>
    </w:p>
    <w:sectPr w:rsidR="0091160A" w:rsidRPr="00826286" w:rsidSect="00E91DCE">
      <w:headerReference w:type="default" r:id="rId19"/>
      <w:footerReference w:type="default" r:id="rId20"/>
      <w:pgSz w:w="11906" w:h="16838"/>
      <w:pgMar w:top="1134" w:right="926" w:bottom="1246" w:left="1080" w:header="851" w:footer="710"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DBE9" w14:textId="77777777" w:rsidR="00C9523B" w:rsidRDefault="00C9523B" w:rsidP="0091160A">
      <w:r>
        <w:separator/>
      </w:r>
    </w:p>
  </w:endnote>
  <w:endnote w:type="continuationSeparator" w:id="0">
    <w:p w14:paraId="3C41250E" w14:textId="77777777" w:rsidR="00C9523B" w:rsidRDefault="00C9523B" w:rsidP="0091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鍼.">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0F26" w14:textId="77777777" w:rsidR="0091160A" w:rsidRDefault="00227205">
    <w:pPr>
      <w:pStyle w:val="a4"/>
      <w:framePr w:wrap="around" w:vAnchor="text" w:hAnchor="margin" w:xAlign="right" w:y="1"/>
      <w:rPr>
        <w:rStyle w:val="a8"/>
      </w:rPr>
    </w:pPr>
    <w:r>
      <w:fldChar w:fldCharType="begin"/>
    </w:r>
    <w:r w:rsidR="005C2B36">
      <w:rPr>
        <w:rStyle w:val="a8"/>
      </w:rPr>
      <w:instrText xml:space="preserve">PAGE  </w:instrText>
    </w:r>
    <w:r>
      <w:fldChar w:fldCharType="end"/>
    </w:r>
  </w:p>
  <w:p w14:paraId="447415F2" w14:textId="77777777" w:rsidR="0091160A" w:rsidRDefault="0091160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F16B" w14:textId="77777777" w:rsidR="0091160A" w:rsidRDefault="0091160A">
    <w:pPr>
      <w:pStyle w:val="a4"/>
      <w:framePr w:w="181" w:h="289" w:hRule="exact" w:wrap="notBeside" w:vAnchor="text" w:hAnchor="page" w:x="9697" w:y="103"/>
      <w:rPr>
        <w:rStyle w:val="a8"/>
      </w:rPr>
    </w:pPr>
  </w:p>
  <w:p w14:paraId="6B168BE1" w14:textId="77777777" w:rsidR="0091160A" w:rsidRDefault="005C2B36" w:rsidP="006E5A19">
    <w:pPr>
      <w:pStyle w:val="a4"/>
      <w:spacing w:beforeLines="50" w:before="120"/>
      <w:ind w:right="360"/>
      <w:rPr>
        <w:rFonts w:ascii="宋体" w:hAnsi="宋体"/>
        <w:kern w:val="0"/>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kern w:val="0"/>
        <w:szCs w:val="21"/>
      </w:rPr>
      <w:t xml:space="preserve">第 </w:t>
    </w:r>
    <w:r w:rsidR="00227205">
      <w:rPr>
        <w:rFonts w:ascii="宋体" w:hAnsi="宋体"/>
        <w:kern w:val="0"/>
        <w:szCs w:val="21"/>
      </w:rPr>
      <w:fldChar w:fldCharType="begin"/>
    </w:r>
    <w:r>
      <w:rPr>
        <w:rFonts w:ascii="宋体" w:hAnsi="宋体"/>
        <w:kern w:val="0"/>
        <w:szCs w:val="21"/>
      </w:rPr>
      <w:instrText xml:space="preserve"> PAGE </w:instrText>
    </w:r>
    <w:r w:rsidR="00227205">
      <w:rPr>
        <w:rFonts w:ascii="宋体" w:hAnsi="宋体"/>
        <w:kern w:val="0"/>
        <w:szCs w:val="21"/>
      </w:rPr>
      <w:fldChar w:fldCharType="separate"/>
    </w:r>
    <w:r w:rsidR="00E556C1">
      <w:rPr>
        <w:rFonts w:ascii="宋体" w:hAnsi="宋体"/>
        <w:noProof/>
        <w:kern w:val="0"/>
        <w:szCs w:val="21"/>
      </w:rPr>
      <w:t>3</w:t>
    </w:r>
    <w:r w:rsidR="00227205">
      <w:rPr>
        <w:rFonts w:ascii="宋体" w:hAnsi="宋体"/>
        <w:kern w:val="0"/>
        <w:szCs w:val="21"/>
      </w:rPr>
      <w:fldChar w:fldCharType="end"/>
    </w:r>
    <w:r>
      <w:rPr>
        <w:rFonts w:ascii="宋体" w:hAnsi="宋体" w:hint="eastAsia"/>
        <w:kern w:val="0"/>
        <w:szCs w:val="21"/>
      </w:rPr>
      <w:t xml:space="preserve"> 页 共 4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FA45" w14:textId="77777777" w:rsidR="0091160A" w:rsidRDefault="00227205">
    <w:pPr>
      <w:pStyle w:val="a4"/>
      <w:framePr w:wrap="around" w:vAnchor="text" w:hAnchor="margin" w:xAlign="right" w:y="1"/>
      <w:rPr>
        <w:rStyle w:val="a8"/>
      </w:rPr>
    </w:pPr>
    <w:r>
      <w:fldChar w:fldCharType="begin"/>
    </w:r>
    <w:r w:rsidR="005C2B36">
      <w:rPr>
        <w:rStyle w:val="a8"/>
      </w:rPr>
      <w:instrText xml:space="preserve">PAGE  </w:instrText>
    </w:r>
    <w:r>
      <w:fldChar w:fldCharType="end"/>
    </w:r>
  </w:p>
  <w:p w14:paraId="13E2F4BF" w14:textId="77777777" w:rsidR="0091160A" w:rsidRDefault="0091160A">
    <w:pPr>
      <w:pStyle w:val="a4"/>
      <w:ind w:right="360"/>
    </w:pPr>
  </w:p>
  <w:p w14:paraId="04D40866" w14:textId="77777777" w:rsidR="0091160A" w:rsidRDefault="0091160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53CE" w14:textId="77777777" w:rsidR="0091160A" w:rsidRDefault="0091160A">
    <w:pPr>
      <w:pStyle w:val="a4"/>
      <w:framePr w:w="181" w:h="289" w:hRule="exact" w:wrap="notBeside" w:vAnchor="text" w:hAnchor="page" w:x="9697" w:y="103"/>
      <w:rPr>
        <w:rStyle w:val="a8"/>
      </w:rPr>
    </w:pPr>
  </w:p>
  <w:p w14:paraId="5F16055D" w14:textId="77777777" w:rsidR="0091160A" w:rsidRDefault="005C2B36" w:rsidP="006E5A19">
    <w:pPr>
      <w:pStyle w:val="a4"/>
      <w:spacing w:beforeLines="50" w:before="120"/>
      <w:ind w:right="360"/>
      <w:rPr>
        <w:rFonts w:ascii="宋体" w:hAnsi="宋体"/>
        <w:kern w:val="0"/>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kern w:val="0"/>
        <w:szCs w:val="21"/>
      </w:rPr>
      <w:t xml:space="preserve">第 </w:t>
    </w:r>
    <w:r w:rsidR="00227205">
      <w:rPr>
        <w:rFonts w:ascii="宋体" w:hAnsi="宋体"/>
        <w:kern w:val="0"/>
        <w:szCs w:val="21"/>
      </w:rPr>
      <w:fldChar w:fldCharType="begin"/>
    </w:r>
    <w:r>
      <w:rPr>
        <w:rFonts w:ascii="宋体" w:hAnsi="宋体"/>
        <w:kern w:val="0"/>
        <w:szCs w:val="21"/>
      </w:rPr>
      <w:instrText xml:space="preserve"> PAGE </w:instrText>
    </w:r>
    <w:r w:rsidR="00227205">
      <w:rPr>
        <w:rFonts w:ascii="宋体" w:hAnsi="宋体"/>
        <w:kern w:val="0"/>
        <w:szCs w:val="21"/>
      </w:rPr>
      <w:fldChar w:fldCharType="separate"/>
    </w:r>
    <w:r>
      <w:rPr>
        <w:rFonts w:ascii="宋体" w:hAnsi="宋体"/>
        <w:kern w:val="0"/>
        <w:szCs w:val="21"/>
      </w:rPr>
      <w:t>5</w:t>
    </w:r>
    <w:r w:rsidR="00227205">
      <w:rPr>
        <w:rFonts w:ascii="宋体" w:hAnsi="宋体"/>
        <w:kern w:val="0"/>
        <w:szCs w:val="21"/>
      </w:rPr>
      <w:fldChar w:fldCharType="end"/>
    </w:r>
    <w:r>
      <w:rPr>
        <w:rFonts w:ascii="宋体" w:hAnsi="宋体" w:hint="eastAsia"/>
        <w:kern w:val="0"/>
        <w:szCs w:val="21"/>
      </w:rPr>
      <w:t xml:space="preserve"> 页 共1 页</w:t>
    </w:r>
  </w:p>
  <w:p w14:paraId="6AD8A077" w14:textId="77777777" w:rsidR="0091160A" w:rsidRDefault="0091160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ADEA" w14:textId="77777777" w:rsidR="0091160A" w:rsidRDefault="0091160A">
    <w:pPr>
      <w:pStyle w:val="a4"/>
      <w:framePr w:w="181" w:h="289" w:hRule="exact" w:wrap="notBeside" w:vAnchor="text" w:hAnchor="page" w:x="9697" w:y="103"/>
      <w:rPr>
        <w:rStyle w:val="a8"/>
      </w:rPr>
    </w:pPr>
  </w:p>
  <w:p w14:paraId="4432EC88" w14:textId="77777777" w:rsidR="0091160A" w:rsidRDefault="005C2B36" w:rsidP="006E5A19">
    <w:pPr>
      <w:pStyle w:val="a4"/>
      <w:spacing w:beforeLines="50" w:before="120"/>
      <w:ind w:right="360"/>
      <w:rPr>
        <w:rFonts w:ascii="宋体" w:hAnsi="宋体"/>
        <w:kern w:val="0"/>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kern w:val="0"/>
        <w:szCs w:val="21"/>
      </w:rPr>
      <w:t>第 1 页 共1 页</w:t>
    </w:r>
  </w:p>
  <w:p w14:paraId="70A9076D" w14:textId="77777777" w:rsidR="0091160A" w:rsidRDefault="00911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BF4B" w14:textId="77777777" w:rsidR="00C9523B" w:rsidRDefault="00C9523B" w:rsidP="0091160A">
      <w:r>
        <w:separator/>
      </w:r>
    </w:p>
  </w:footnote>
  <w:footnote w:type="continuationSeparator" w:id="0">
    <w:p w14:paraId="356053CA" w14:textId="77777777" w:rsidR="00C9523B" w:rsidRDefault="00C9523B" w:rsidP="00911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7EBB" w14:textId="69FA1FD5" w:rsidR="0091160A" w:rsidRDefault="00443665">
    <w:pPr>
      <w:pStyle w:val="a5"/>
    </w:pPr>
    <w:r>
      <w:rPr>
        <w:noProof/>
      </w:rPr>
      <w:drawing>
        <wp:anchor distT="0" distB="0" distL="114300" distR="114300" simplePos="0" relativeHeight="251663360" behindDoc="1" locked="0" layoutInCell="1" allowOverlap="1" wp14:anchorId="0FF9B35F" wp14:editId="36DD7C66">
          <wp:simplePos x="0" y="0"/>
          <wp:positionH relativeFrom="margin">
            <wp:align>center</wp:align>
          </wp:positionH>
          <wp:positionV relativeFrom="margin">
            <wp:align>center</wp:align>
          </wp:positionV>
          <wp:extent cx="6116955" cy="428307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6955" cy="4283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9C4F" w14:textId="07CA68CD" w:rsidR="0091160A" w:rsidRPr="00826286" w:rsidRDefault="005C2B36">
    <w:pPr>
      <w:pStyle w:val="a5"/>
      <w:pBdr>
        <w:bottom w:val="none" w:sz="0" w:space="0" w:color="auto"/>
      </w:pBdr>
      <w:spacing w:line="260" w:lineRule="exact"/>
      <w:jc w:val="left"/>
      <w:rPr>
        <w:sz w:val="21"/>
      </w:rPr>
    </w:pPr>
    <w:r>
      <w:rPr>
        <w:b/>
        <w:noProof/>
        <w:sz w:val="21"/>
      </w:rPr>
      <w:drawing>
        <wp:anchor distT="0" distB="0" distL="114300" distR="114300" simplePos="0" relativeHeight="251670528" behindDoc="1" locked="0" layoutInCell="1" allowOverlap="1" wp14:anchorId="79630D9D" wp14:editId="680E3286">
          <wp:simplePos x="0" y="0"/>
          <wp:positionH relativeFrom="column">
            <wp:posOffset>66675</wp:posOffset>
          </wp:positionH>
          <wp:positionV relativeFrom="line">
            <wp:posOffset>-198120</wp:posOffset>
          </wp:positionV>
          <wp:extent cx="1895475" cy="314325"/>
          <wp:effectExtent l="19050" t="0" r="9525" b="0"/>
          <wp:wrapNone/>
          <wp:docPr id="9" name="图片 4"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新logo.png"/>
                  <pic:cNvPicPr>
                    <a:picLocks noChangeAspect="1" noChangeArrowheads="1"/>
                  </pic:cNvPicPr>
                </pic:nvPicPr>
                <pic:blipFill>
                  <a:blip r:embed="rId1"/>
                  <a:srcRect/>
                  <a:stretch>
                    <a:fillRect/>
                  </a:stretch>
                </pic:blipFill>
                <pic:spPr>
                  <a:xfrm>
                    <a:off x="0" y="0"/>
                    <a:ext cx="1895475" cy="314325"/>
                  </a:xfrm>
                  <a:prstGeom prst="rect">
                    <a:avLst/>
                  </a:prstGeom>
                  <a:noFill/>
                  <a:ln w="9525">
                    <a:noFill/>
                    <a:miter lim="800000"/>
                    <a:headEnd/>
                    <a:tailEnd/>
                  </a:ln>
                </pic:spPr>
              </pic:pic>
            </a:graphicData>
          </a:graphic>
        </wp:anchor>
      </w:drawing>
    </w:r>
    <w:r>
      <w:rPr>
        <w:b/>
        <w:noProof/>
        <w:sz w:val="21"/>
      </w:rPr>
      <w:drawing>
        <wp:anchor distT="0" distB="0" distL="114300" distR="114300" simplePos="0" relativeHeight="251668480" behindDoc="0" locked="0" layoutInCell="1" allowOverlap="1" wp14:anchorId="03B52D81" wp14:editId="589F53C7">
          <wp:simplePos x="0" y="0"/>
          <wp:positionH relativeFrom="column">
            <wp:posOffset>186690</wp:posOffset>
          </wp:positionH>
          <wp:positionV relativeFrom="line">
            <wp:posOffset>2451735</wp:posOffset>
          </wp:positionV>
          <wp:extent cx="5805805" cy="3821430"/>
          <wp:effectExtent l="19050" t="0" r="6470" b="0"/>
          <wp:wrapNone/>
          <wp:docPr id="10" name="图片 2" descr="C:\Users\qwe\Documents\Tencent Files\714078719\FileRecv\KCB_COTECNA_LOGO_RGB_C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qwe\Documents\Tencent Files\714078719\FileRecv\KCB_COTECNA_LOGO_RGB_CS6(1).jpg"/>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bright="20000"/>
                            </a14:imgEffect>
                            <a14:imgEffect>
                              <a14:saturation sat="0"/>
                            </a14:imgEffect>
                          </a14:imgLayer>
                        </a14:imgProps>
                      </a:ext>
                    </a:extLst>
                  </a:blip>
                  <a:stretch>
                    <a:fillRect/>
                  </a:stretch>
                </pic:blipFill>
                <pic:spPr>
                  <a:xfrm>
                    <a:off x="0" y="0"/>
                    <a:ext cx="5804978" cy="3822192"/>
                  </a:xfrm>
                  <a:prstGeom prst="rect">
                    <a:avLst/>
                  </a:prstGeom>
                  <a:solidFill>
                    <a:schemeClr val="bg1">
                      <a:lumMod val="95000"/>
                    </a:schemeClr>
                  </a:solidFill>
                  <a:ln>
                    <a:noFill/>
                  </a:ln>
                </pic:spPr>
              </pic:pic>
            </a:graphicData>
          </a:graphic>
        </wp:anchor>
      </w:drawing>
    </w:r>
    <w:r>
      <w:rPr>
        <w:rFonts w:hint="eastAsia"/>
        <w:b/>
        <w:sz w:val="21"/>
      </w:rPr>
      <w:t xml:space="preserve">                                                                              </w:t>
    </w:r>
    <w:r w:rsidRPr="00627400">
      <w:rPr>
        <w:rFonts w:hint="eastAsia"/>
        <w:sz w:val="21"/>
      </w:rPr>
      <w:t>KCB</w:t>
    </w:r>
    <w:r w:rsidRPr="00627400">
      <w:rPr>
        <w:sz w:val="21"/>
      </w:rPr>
      <w:t>-QR0</w:t>
    </w:r>
    <w:r w:rsidRPr="00627400">
      <w:rPr>
        <w:rFonts w:hint="eastAsia"/>
        <w:sz w:val="21"/>
      </w:rPr>
      <w:t>17</w:t>
    </w:r>
    <w:r w:rsidRPr="00826286">
      <w:rPr>
        <w:sz w:val="21"/>
      </w:rPr>
      <w:t xml:space="preserve"> </w:t>
    </w:r>
    <w:r w:rsidR="00821076" w:rsidRPr="00826286">
      <w:rPr>
        <w:rFonts w:hint="eastAsia"/>
        <w:sz w:val="21"/>
      </w:rPr>
      <w:t>G/</w:t>
    </w:r>
    <w:r w:rsidR="00F31233" w:rsidRPr="00826286">
      <w:rPr>
        <w:sz w:val="21"/>
      </w:rPr>
      <w:t>1</w:t>
    </w:r>
    <w:r w:rsidR="00897280" w:rsidRPr="00826286">
      <w:rPr>
        <w:rFonts w:hint="eastAsia"/>
        <w:sz w:val="21"/>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27CF" w14:textId="2BC847BA" w:rsidR="0091160A" w:rsidRDefault="00443665">
    <w:r>
      <w:rPr>
        <w:noProof/>
      </w:rPr>
      <w:drawing>
        <wp:anchor distT="0" distB="0" distL="114300" distR="114300" simplePos="0" relativeHeight="251662336" behindDoc="1" locked="0" layoutInCell="1" allowOverlap="1" wp14:anchorId="735DCFAF" wp14:editId="22302355">
          <wp:simplePos x="0" y="0"/>
          <wp:positionH relativeFrom="margin">
            <wp:align>center</wp:align>
          </wp:positionH>
          <wp:positionV relativeFrom="margin">
            <wp:align>center</wp:align>
          </wp:positionV>
          <wp:extent cx="6116955" cy="428307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6955" cy="4283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E2D0" w14:textId="77777777" w:rsidR="0091160A" w:rsidRDefault="00C9523B">
    <w:pPr>
      <w:pStyle w:val="a5"/>
    </w:pPr>
    <w:r>
      <w:pict w14:anchorId="70F55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8" type="#_x0000_t75" style="position:absolute;left:0;text-align:left;margin-left:0;margin-top:0;width:481.65pt;height:337.25pt;z-index:-251651072;mso-position-horizontal:center;mso-position-horizontal-relative:margin;mso-position-vertical:center;mso-position-vertical-relative:margin">
          <v:imagedata r:id="rId1" o:title="SINGLE BLACK" gain="19661f" blacklevel="22938f"/>
          <w10:wrap anchorx="margin" anchory="margin"/>
        </v:shape>
      </w:pict>
    </w:r>
  </w:p>
  <w:p w14:paraId="7BA9EDB9" w14:textId="77777777" w:rsidR="0091160A" w:rsidRDefault="009116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024F" w14:textId="77777777" w:rsidR="0091160A" w:rsidRDefault="00C9523B" w:rsidP="006E5A19">
    <w:pPr>
      <w:pStyle w:val="a5"/>
      <w:pBdr>
        <w:bottom w:val="none" w:sz="0" w:space="0" w:color="auto"/>
      </w:pBdr>
      <w:tabs>
        <w:tab w:val="clear" w:pos="8306"/>
        <w:tab w:val="left" w:pos="6086"/>
      </w:tabs>
      <w:spacing w:beforeLines="50" w:before="120" w:line="260" w:lineRule="exact"/>
      <w:ind w:firstLineChars="540" w:firstLine="1134"/>
      <w:jc w:val="left"/>
      <w:rPr>
        <w:b/>
        <w:bCs/>
        <w:color w:val="000000"/>
        <w:sz w:val="21"/>
      </w:rPr>
    </w:pPr>
    <w:r>
      <w:rPr>
        <w:color w:val="000000"/>
        <w:sz w:val="21"/>
      </w:rPr>
      <w:object w:dxaOrig="1440" w:dyaOrig="1440" w14:anchorId="0F166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9" o:spid="_x0000_s2079" type="#_x0000_t75" style="position:absolute;left:0;text-align:left;margin-left:11.2pt;margin-top:0;width:33.05pt;height:31.05pt;z-index:-251650048">
          <v:imagedata r:id="rId1" o:title=""/>
        </v:shape>
        <o:OLEObject Type="Embed" ProgID="Word.Picture.8" ShapeID="对象 19" DrawAspect="Content" ObjectID="_1773471554" r:id="rId2"/>
      </w:object>
    </w:r>
    <w:proofErr w:type="gramStart"/>
    <w:r w:rsidR="005C2B36">
      <w:rPr>
        <w:rFonts w:hint="eastAsia"/>
        <w:b/>
        <w:color w:val="000000"/>
        <w:sz w:val="21"/>
      </w:rPr>
      <w:t>凯</w:t>
    </w:r>
    <w:proofErr w:type="gramEnd"/>
    <w:r w:rsidR="005C2B36">
      <w:rPr>
        <w:rFonts w:hint="eastAsia"/>
        <w:b/>
        <w:color w:val="000000"/>
        <w:sz w:val="21"/>
      </w:rPr>
      <w:t>新认证（北京）有限公司</w:t>
    </w:r>
    <w:r w:rsidR="005C2B36">
      <w:rPr>
        <w:rFonts w:hint="eastAsia"/>
        <w:b/>
        <w:color w:val="000000"/>
        <w:sz w:val="21"/>
      </w:rPr>
      <w:t xml:space="preserve">                 </w:t>
    </w:r>
    <w:r w:rsidR="005C2B36">
      <w:rPr>
        <w:b/>
        <w:color w:val="000000"/>
        <w:sz w:val="21"/>
      </w:rPr>
      <w:tab/>
    </w:r>
  </w:p>
  <w:p w14:paraId="544C7A0C" w14:textId="77777777" w:rsidR="0091160A" w:rsidRDefault="00C9523B">
    <w:pPr>
      <w:pStyle w:val="a5"/>
      <w:pBdr>
        <w:bottom w:val="none" w:sz="0" w:space="0" w:color="auto"/>
      </w:pBdr>
      <w:spacing w:line="260" w:lineRule="exact"/>
      <w:ind w:firstLineChars="550" w:firstLine="1155"/>
      <w:jc w:val="left"/>
      <w:rPr>
        <w:sz w:val="21"/>
      </w:rPr>
    </w:pPr>
    <w:r>
      <w:rPr>
        <w:color w:val="000000"/>
        <w:sz w:val="21"/>
      </w:rPr>
      <w:object w:dxaOrig="1440" w:dyaOrig="1440" w14:anchorId="69448202">
        <v:shape id="WordPictureWatermark3" o:spid="_x0000_s2080" type="#_x0000_t75" style="position:absolute;left:0;text-align:left;margin-left:19.85pt;margin-top:183.5pt;width:455.35pt;height:415.45pt;z-index:-251649024;mso-position-horizontal-relative:margin;mso-position-vertical-relative:margin">
          <v:imagedata r:id="rId3" o:title=""/>
          <w10:wrap anchorx="margin" anchory="margin"/>
        </v:shape>
        <o:OLEObject Type="Embed" ProgID="Word.Picture.8" ShapeID="WordPictureWatermark3" DrawAspect="Content" ObjectID="_1773471555" r:id="rId4"/>
      </w:object>
    </w:r>
    <w:proofErr w:type="spellStart"/>
    <w:r w:rsidR="005C2B36">
      <w:rPr>
        <w:b/>
        <w:color w:val="000000"/>
        <w:sz w:val="21"/>
      </w:rPr>
      <w:t>KaiXin</w:t>
    </w:r>
    <w:proofErr w:type="spellEnd"/>
    <w:r w:rsidR="005C2B36">
      <w:rPr>
        <w:b/>
        <w:color w:val="000000"/>
        <w:sz w:val="21"/>
      </w:rPr>
      <w:t xml:space="preserve"> Certification (Beijing) Co., Ltd.</w:t>
    </w:r>
    <w:r w:rsidR="005C2B36">
      <w:rPr>
        <w:rFonts w:hint="eastAsia"/>
        <w:b/>
        <w:color w:val="000000"/>
        <w:sz w:val="21"/>
      </w:rPr>
      <w:t xml:space="preserve"> </w:t>
    </w:r>
    <w:r w:rsidR="005C2B36">
      <w:rPr>
        <w:rFonts w:hint="eastAsia"/>
        <w:b/>
        <w:sz w:val="21"/>
      </w:rPr>
      <w:t xml:space="preserve">                  </w:t>
    </w:r>
  </w:p>
  <w:p w14:paraId="14F3070A" w14:textId="77777777" w:rsidR="0091160A" w:rsidRDefault="0091160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57F9" w14:textId="77777777" w:rsidR="0091160A" w:rsidRDefault="00C9523B">
    <w:r>
      <w:pict w14:anchorId="043C8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7" type="#_x0000_t75" style="position:absolute;left:0;text-align:left;margin-left:0;margin-top:0;width:481.65pt;height:337.25pt;z-index:-251652096;mso-position-horizontal:center;mso-position-horizontal-relative:margin;mso-position-vertical:center;mso-position-vertical-relative:margin">
          <v:imagedata r:id="rId1" o:title="SINGLE BLACK"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8A1B" w14:textId="77777777" w:rsidR="0091160A" w:rsidRDefault="005C2B36">
    <w:pPr>
      <w:pStyle w:val="a5"/>
      <w:pBdr>
        <w:bottom w:val="none" w:sz="0" w:space="0" w:color="auto"/>
      </w:pBdr>
      <w:spacing w:line="260" w:lineRule="exact"/>
      <w:ind w:firstLineChars="550" w:firstLine="1160"/>
      <w:jc w:val="left"/>
      <w:rPr>
        <w:sz w:val="21"/>
      </w:rPr>
    </w:pPr>
    <w:r>
      <w:rPr>
        <w:rFonts w:hint="eastAsia"/>
        <w:b/>
        <w:noProof/>
        <w:sz w:val="21"/>
      </w:rPr>
      <w:drawing>
        <wp:anchor distT="0" distB="0" distL="114300" distR="114300" simplePos="0" relativeHeight="251671552" behindDoc="1" locked="0" layoutInCell="1" allowOverlap="1" wp14:anchorId="2147C7AE" wp14:editId="59C40FAA">
          <wp:simplePos x="0" y="0"/>
          <wp:positionH relativeFrom="column">
            <wp:posOffset>114300</wp:posOffset>
          </wp:positionH>
          <wp:positionV relativeFrom="line">
            <wp:posOffset>-159385</wp:posOffset>
          </wp:positionV>
          <wp:extent cx="1895475" cy="314325"/>
          <wp:effectExtent l="19050" t="0" r="9525" b="0"/>
          <wp:wrapNone/>
          <wp:docPr id="5" name="图片 4"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新logo.png"/>
                  <pic:cNvPicPr>
                    <a:picLocks noChangeAspect="1" noChangeArrowheads="1"/>
                  </pic:cNvPicPr>
                </pic:nvPicPr>
                <pic:blipFill>
                  <a:blip r:embed="rId1"/>
                  <a:srcRect/>
                  <a:stretch>
                    <a:fillRect/>
                  </a:stretch>
                </pic:blipFill>
                <pic:spPr>
                  <a:xfrm>
                    <a:off x="0" y="0"/>
                    <a:ext cx="1895475" cy="314325"/>
                  </a:xfrm>
                  <a:prstGeom prst="rect">
                    <a:avLst/>
                  </a:prstGeom>
                  <a:noFill/>
                  <a:ln w="9525">
                    <a:noFill/>
                    <a:miter lim="800000"/>
                    <a:headEnd/>
                    <a:tailEnd/>
                  </a:ln>
                </pic:spPr>
              </pic:pic>
            </a:graphicData>
          </a:graphic>
        </wp:anchor>
      </w:drawing>
    </w:r>
    <w:r>
      <w:rPr>
        <w:rFonts w:hint="eastAsia"/>
        <w:b/>
        <w:sz w:val="21"/>
      </w:rPr>
      <w:t xml:space="preserve">                  </w:t>
    </w:r>
    <w:r>
      <w:rPr>
        <w:noProof/>
      </w:rPr>
      <w:drawing>
        <wp:anchor distT="0" distB="0" distL="114300" distR="114300" simplePos="0" relativeHeight="251669504" behindDoc="0" locked="0" layoutInCell="1" allowOverlap="1" wp14:anchorId="5199C21A" wp14:editId="12B83504">
          <wp:simplePos x="0" y="0"/>
          <wp:positionH relativeFrom="column">
            <wp:posOffset>114300</wp:posOffset>
          </wp:positionH>
          <wp:positionV relativeFrom="line">
            <wp:posOffset>2523490</wp:posOffset>
          </wp:positionV>
          <wp:extent cx="5803900" cy="3819525"/>
          <wp:effectExtent l="19050" t="0" r="6350" b="0"/>
          <wp:wrapNone/>
          <wp:docPr id="6" name="图片 6" descr="C:\Users\qwe\Documents\Tencent Files\714078719\FileRecv\KCB_COTECNA_LOGO_RGB_C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qwe\Documents\Tencent Files\714078719\FileRecv\KCB_COTECNA_LOGO_RGB_CS6(1).jpg"/>
                  <pic:cNvPicPr>
                    <a:picLocks noChangeAspect="1" noChangeArrowheads="1"/>
                  </pic:cNvPicPr>
                </pic:nvPicPr>
                <pic:blipFill>
                  <a:blip r:embed="rId2">
                    <a:duotone>
                      <a:schemeClr val="bg2">
                        <a:shade val="45000"/>
                        <a:satMod val="135000"/>
                      </a:schemeClr>
                      <a:prstClr val="white"/>
                    </a:duotone>
                    <a:extLst>
                      <a:ext uri="{BEBA8EAE-BF5A-486C-A8C5-ECC9F3942E4B}">
                        <a14:imgProps xmlns:a14="http://schemas.microsoft.com/office/drawing/2010/main">
                          <a14:imgLayer r:embed="rId3">
                            <a14:imgEffect>
                              <a14:brightnessContrast bright="20000"/>
                            </a14:imgEffect>
                            <a14:imgEffect>
                              <a14:saturation sat="0"/>
                            </a14:imgEffect>
                          </a14:imgLayer>
                        </a14:imgProps>
                      </a:ext>
                    </a:extLst>
                  </a:blip>
                  <a:stretch>
                    <a:fillRect/>
                  </a:stretch>
                </pic:blipFill>
                <pic:spPr>
                  <a:xfrm>
                    <a:off x="0" y="0"/>
                    <a:ext cx="5803900" cy="3819525"/>
                  </a:xfrm>
                  <a:prstGeom prst="rect">
                    <a:avLst/>
                  </a:prstGeom>
                  <a:solidFill>
                    <a:schemeClr val="bg1">
                      <a:lumMod val="95000"/>
                    </a:scheme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5E46"/>
    <w:multiLevelType w:val="multilevel"/>
    <w:tmpl w:val="255F5E46"/>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1657D87"/>
    <w:multiLevelType w:val="multilevel"/>
    <w:tmpl w:val="41657D87"/>
    <w:lvl w:ilvl="0">
      <w:start w:val="1"/>
      <w:numFmt w:val="japaneseCounting"/>
      <w:lvlText w:val="%1．"/>
      <w:lvlJc w:val="left"/>
      <w:pPr>
        <w:tabs>
          <w:tab w:val="left" w:pos="450"/>
        </w:tabs>
        <w:ind w:left="450" w:hanging="450"/>
      </w:pPr>
      <w:rPr>
        <w:rFonts w:hint="default"/>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81"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RmYWZmYTk4MDA5NjFmMDE4Yjg5ZmFjYWYzMWY3OGQifQ=="/>
  </w:docVars>
  <w:rsids>
    <w:rsidRoot w:val="00BC561B"/>
    <w:rsid w:val="00000667"/>
    <w:rsid w:val="00003CB8"/>
    <w:rsid w:val="000056CF"/>
    <w:rsid w:val="0000718B"/>
    <w:rsid w:val="0001047B"/>
    <w:rsid w:val="000162BE"/>
    <w:rsid w:val="000237CC"/>
    <w:rsid w:val="000253E3"/>
    <w:rsid w:val="00031F63"/>
    <w:rsid w:val="00033564"/>
    <w:rsid w:val="00033FFC"/>
    <w:rsid w:val="00034DF3"/>
    <w:rsid w:val="000355D5"/>
    <w:rsid w:val="000360CE"/>
    <w:rsid w:val="000402CB"/>
    <w:rsid w:val="00042B96"/>
    <w:rsid w:val="00046505"/>
    <w:rsid w:val="000515A1"/>
    <w:rsid w:val="0006427C"/>
    <w:rsid w:val="0006449B"/>
    <w:rsid w:val="00065740"/>
    <w:rsid w:val="00066186"/>
    <w:rsid w:val="0006693C"/>
    <w:rsid w:val="00066E7D"/>
    <w:rsid w:val="00070610"/>
    <w:rsid w:val="00073CB5"/>
    <w:rsid w:val="0007751E"/>
    <w:rsid w:val="00081F21"/>
    <w:rsid w:val="00087D2B"/>
    <w:rsid w:val="000A3448"/>
    <w:rsid w:val="000A58A4"/>
    <w:rsid w:val="000B4E08"/>
    <w:rsid w:val="000B6A42"/>
    <w:rsid w:val="000B7DD6"/>
    <w:rsid w:val="000C3132"/>
    <w:rsid w:val="000C43C1"/>
    <w:rsid w:val="000C45E3"/>
    <w:rsid w:val="000D2643"/>
    <w:rsid w:val="000D4F60"/>
    <w:rsid w:val="000E2D02"/>
    <w:rsid w:val="000F461C"/>
    <w:rsid w:val="000F5CFA"/>
    <w:rsid w:val="000F5D57"/>
    <w:rsid w:val="000F5FC4"/>
    <w:rsid w:val="0010080A"/>
    <w:rsid w:val="00106C17"/>
    <w:rsid w:val="00110101"/>
    <w:rsid w:val="0011755D"/>
    <w:rsid w:val="00120F30"/>
    <w:rsid w:val="00122DC3"/>
    <w:rsid w:val="0012399F"/>
    <w:rsid w:val="0012778A"/>
    <w:rsid w:val="00132F94"/>
    <w:rsid w:val="0013364C"/>
    <w:rsid w:val="00135085"/>
    <w:rsid w:val="00145BEF"/>
    <w:rsid w:val="0014680D"/>
    <w:rsid w:val="0014680E"/>
    <w:rsid w:val="00150E69"/>
    <w:rsid w:val="00155730"/>
    <w:rsid w:val="001570B7"/>
    <w:rsid w:val="00157903"/>
    <w:rsid w:val="0016314F"/>
    <w:rsid w:val="00163B1D"/>
    <w:rsid w:val="00163B25"/>
    <w:rsid w:val="00166ADB"/>
    <w:rsid w:val="001720B1"/>
    <w:rsid w:val="001748D8"/>
    <w:rsid w:val="00174A5B"/>
    <w:rsid w:val="001822BA"/>
    <w:rsid w:val="00186CCD"/>
    <w:rsid w:val="00187790"/>
    <w:rsid w:val="00187907"/>
    <w:rsid w:val="0019169E"/>
    <w:rsid w:val="00192C5B"/>
    <w:rsid w:val="0019689C"/>
    <w:rsid w:val="00197169"/>
    <w:rsid w:val="0019738D"/>
    <w:rsid w:val="001A5A57"/>
    <w:rsid w:val="001A61E4"/>
    <w:rsid w:val="001A7714"/>
    <w:rsid w:val="001B141F"/>
    <w:rsid w:val="001B2E67"/>
    <w:rsid w:val="001B469A"/>
    <w:rsid w:val="001C1A6C"/>
    <w:rsid w:val="001D0A1B"/>
    <w:rsid w:val="001E2844"/>
    <w:rsid w:val="001E2B70"/>
    <w:rsid w:val="00200CB9"/>
    <w:rsid w:val="00215789"/>
    <w:rsid w:val="00227205"/>
    <w:rsid w:val="00233281"/>
    <w:rsid w:val="002339AD"/>
    <w:rsid w:val="00235400"/>
    <w:rsid w:val="002516C6"/>
    <w:rsid w:val="002601EC"/>
    <w:rsid w:val="00261BBC"/>
    <w:rsid w:val="00264205"/>
    <w:rsid w:val="00267B4B"/>
    <w:rsid w:val="002719E4"/>
    <w:rsid w:val="00290194"/>
    <w:rsid w:val="00295D9D"/>
    <w:rsid w:val="002A1E5B"/>
    <w:rsid w:val="002A294D"/>
    <w:rsid w:val="002A5190"/>
    <w:rsid w:val="002B61C8"/>
    <w:rsid w:val="002C09FA"/>
    <w:rsid w:val="002C121C"/>
    <w:rsid w:val="002C2E59"/>
    <w:rsid w:val="002C3FBD"/>
    <w:rsid w:val="002C4179"/>
    <w:rsid w:val="002D60FA"/>
    <w:rsid w:val="002D736E"/>
    <w:rsid w:val="002D7B2A"/>
    <w:rsid w:val="002E4502"/>
    <w:rsid w:val="002E480B"/>
    <w:rsid w:val="002E5327"/>
    <w:rsid w:val="002E64B8"/>
    <w:rsid w:val="002E6BA7"/>
    <w:rsid w:val="002F18DC"/>
    <w:rsid w:val="002F1AEC"/>
    <w:rsid w:val="002F4258"/>
    <w:rsid w:val="002F47C7"/>
    <w:rsid w:val="002F4A7D"/>
    <w:rsid w:val="002F6FB5"/>
    <w:rsid w:val="00302F4E"/>
    <w:rsid w:val="0030520D"/>
    <w:rsid w:val="00305213"/>
    <w:rsid w:val="00307687"/>
    <w:rsid w:val="0031085A"/>
    <w:rsid w:val="00311A3E"/>
    <w:rsid w:val="003121F3"/>
    <w:rsid w:val="00313B59"/>
    <w:rsid w:val="003150E5"/>
    <w:rsid w:val="0031723A"/>
    <w:rsid w:val="00327B0D"/>
    <w:rsid w:val="0033138F"/>
    <w:rsid w:val="00335032"/>
    <w:rsid w:val="0034070F"/>
    <w:rsid w:val="00341072"/>
    <w:rsid w:val="00342290"/>
    <w:rsid w:val="00342D70"/>
    <w:rsid w:val="00345231"/>
    <w:rsid w:val="003453BB"/>
    <w:rsid w:val="00346B94"/>
    <w:rsid w:val="00347790"/>
    <w:rsid w:val="00357121"/>
    <w:rsid w:val="0036221C"/>
    <w:rsid w:val="00362388"/>
    <w:rsid w:val="00362EE8"/>
    <w:rsid w:val="0037428B"/>
    <w:rsid w:val="003747A8"/>
    <w:rsid w:val="00374D7E"/>
    <w:rsid w:val="00382394"/>
    <w:rsid w:val="0038532E"/>
    <w:rsid w:val="003863CF"/>
    <w:rsid w:val="00390EF1"/>
    <w:rsid w:val="0039261B"/>
    <w:rsid w:val="00392AFA"/>
    <w:rsid w:val="00393D03"/>
    <w:rsid w:val="00396C99"/>
    <w:rsid w:val="003A3485"/>
    <w:rsid w:val="003A4F60"/>
    <w:rsid w:val="003A6EB2"/>
    <w:rsid w:val="003B1559"/>
    <w:rsid w:val="003B1F43"/>
    <w:rsid w:val="003E2AD2"/>
    <w:rsid w:val="003F4F95"/>
    <w:rsid w:val="003F7469"/>
    <w:rsid w:val="0040078A"/>
    <w:rsid w:val="00406E78"/>
    <w:rsid w:val="0041409F"/>
    <w:rsid w:val="004140D2"/>
    <w:rsid w:val="00414B09"/>
    <w:rsid w:val="00415EEE"/>
    <w:rsid w:val="00421DD8"/>
    <w:rsid w:val="00423647"/>
    <w:rsid w:val="00424962"/>
    <w:rsid w:val="0042675D"/>
    <w:rsid w:val="004416DD"/>
    <w:rsid w:val="00443665"/>
    <w:rsid w:val="00456721"/>
    <w:rsid w:val="004605F7"/>
    <w:rsid w:val="00460AB2"/>
    <w:rsid w:val="00463541"/>
    <w:rsid w:val="004648B4"/>
    <w:rsid w:val="00470052"/>
    <w:rsid w:val="0047138E"/>
    <w:rsid w:val="00475316"/>
    <w:rsid w:val="00475836"/>
    <w:rsid w:val="00490206"/>
    <w:rsid w:val="00490E90"/>
    <w:rsid w:val="00491D0F"/>
    <w:rsid w:val="00494537"/>
    <w:rsid w:val="004A0803"/>
    <w:rsid w:val="004A3058"/>
    <w:rsid w:val="004A517A"/>
    <w:rsid w:val="004A5EC3"/>
    <w:rsid w:val="004B31C5"/>
    <w:rsid w:val="004D0943"/>
    <w:rsid w:val="004D21F9"/>
    <w:rsid w:val="004E41BE"/>
    <w:rsid w:val="004E5B44"/>
    <w:rsid w:val="004E5CA7"/>
    <w:rsid w:val="004E6DB8"/>
    <w:rsid w:val="004E75D0"/>
    <w:rsid w:val="004E7E72"/>
    <w:rsid w:val="004F1AFE"/>
    <w:rsid w:val="004F30AD"/>
    <w:rsid w:val="004F4747"/>
    <w:rsid w:val="004F4810"/>
    <w:rsid w:val="004F78F8"/>
    <w:rsid w:val="00501A04"/>
    <w:rsid w:val="00502F10"/>
    <w:rsid w:val="00506CAA"/>
    <w:rsid w:val="00514BE9"/>
    <w:rsid w:val="00525ED5"/>
    <w:rsid w:val="005279A8"/>
    <w:rsid w:val="00531BAF"/>
    <w:rsid w:val="00533183"/>
    <w:rsid w:val="005374EF"/>
    <w:rsid w:val="00544058"/>
    <w:rsid w:val="00546417"/>
    <w:rsid w:val="00546C15"/>
    <w:rsid w:val="0055087C"/>
    <w:rsid w:val="00551196"/>
    <w:rsid w:val="005518B7"/>
    <w:rsid w:val="0056156D"/>
    <w:rsid w:val="005633F2"/>
    <w:rsid w:val="00564A82"/>
    <w:rsid w:val="00566673"/>
    <w:rsid w:val="00574D81"/>
    <w:rsid w:val="00577F3D"/>
    <w:rsid w:val="005818B2"/>
    <w:rsid w:val="0059118B"/>
    <w:rsid w:val="00594C7D"/>
    <w:rsid w:val="005A5725"/>
    <w:rsid w:val="005A5D41"/>
    <w:rsid w:val="005A6FDB"/>
    <w:rsid w:val="005B0D61"/>
    <w:rsid w:val="005B44F4"/>
    <w:rsid w:val="005C04BF"/>
    <w:rsid w:val="005C2B36"/>
    <w:rsid w:val="005C50F6"/>
    <w:rsid w:val="005C562A"/>
    <w:rsid w:val="005D1587"/>
    <w:rsid w:val="005D2421"/>
    <w:rsid w:val="005D29E2"/>
    <w:rsid w:val="005D6BB6"/>
    <w:rsid w:val="005E04B1"/>
    <w:rsid w:val="005E24EC"/>
    <w:rsid w:val="005E4606"/>
    <w:rsid w:val="005E7ADE"/>
    <w:rsid w:val="005F0185"/>
    <w:rsid w:val="005F3144"/>
    <w:rsid w:val="005F4A92"/>
    <w:rsid w:val="005F4F60"/>
    <w:rsid w:val="00602DE4"/>
    <w:rsid w:val="006059F8"/>
    <w:rsid w:val="0061616D"/>
    <w:rsid w:val="00627400"/>
    <w:rsid w:val="00630A87"/>
    <w:rsid w:val="006314D2"/>
    <w:rsid w:val="006456C7"/>
    <w:rsid w:val="00650455"/>
    <w:rsid w:val="00650CB3"/>
    <w:rsid w:val="00650E01"/>
    <w:rsid w:val="00657D4F"/>
    <w:rsid w:val="00667B66"/>
    <w:rsid w:val="006728A4"/>
    <w:rsid w:val="006775FB"/>
    <w:rsid w:val="0068254E"/>
    <w:rsid w:val="006827E4"/>
    <w:rsid w:val="006860AE"/>
    <w:rsid w:val="00692A41"/>
    <w:rsid w:val="0069782A"/>
    <w:rsid w:val="006A10EF"/>
    <w:rsid w:val="006A46DC"/>
    <w:rsid w:val="006B4E0F"/>
    <w:rsid w:val="006B5F1C"/>
    <w:rsid w:val="006B6F9E"/>
    <w:rsid w:val="006B71A1"/>
    <w:rsid w:val="006B73B5"/>
    <w:rsid w:val="006C0087"/>
    <w:rsid w:val="006C0552"/>
    <w:rsid w:val="006C1C2B"/>
    <w:rsid w:val="006C2901"/>
    <w:rsid w:val="006C496B"/>
    <w:rsid w:val="006C55BB"/>
    <w:rsid w:val="006C5754"/>
    <w:rsid w:val="006C68D5"/>
    <w:rsid w:val="006C69AF"/>
    <w:rsid w:val="006C6FB5"/>
    <w:rsid w:val="006C78B8"/>
    <w:rsid w:val="006D4638"/>
    <w:rsid w:val="006D567F"/>
    <w:rsid w:val="006D6EB8"/>
    <w:rsid w:val="006E0113"/>
    <w:rsid w:val="006E4914"/>
    <w:rsid w:val="006E5A19"/>
    <w:rsid w:val="006F12FA"/>
    <w:rsid w:val="006F5FC8"/>
    <w:rsid w:val="00705B8D"/>
    <w:rsid w:val="00715108"/>
    <w:rsid w:val="0071553C"/>
    <w:rsid w:val="0072113A"/>
    <w:rsid w:val="00727B1A"/>
    <w:rsid w:val="0073275D"/>
    <w:rsid w:val="00733144"/>
    <w:rsid w:val="007333C5"/>
    <w:rsid w:val="00733475"/>
    <w:rsid w:val="00735DB6"/>
    <w:rsid w:val="00742F18"/>
    <w:rsid w:val="007601A8"/>
    <w:rsid w:val="00763937"/>
    <w:rsid w:val="00764033"/>
    <w:rsid w:val="007706CC"/>
    <w:rsid w:val="007714B9"/>
    <w:rsid w:val="00776ACB"/>
    <w:rsid w:val="00780EB0"/>
    <w:rsid w:val="00782078"/>
    <w:rsid w:val="0078214C"/>
    <w:rsid w:val="00782ACC"/>
    <w:rsid w:val="007854F6"/>
    <w:rsid w:val="00797F45"/>
    <w:rsid w:val="007A3D53"/>
    <w:rsid w:val="007A77AE"/>
    <w:rsid w:val="007B6EFD"/>
    <w:rsid w:val="007B795A"/>
    <w:rsid w:val="007B7EB1"/>
    <w:rsid w:val="007C0B30"/>
    <w:rsid w:val="007C22DD"/>
    <w:rsid w:val="007C2E61"/>
    <w:rsid w:val="007C2E6A"/>
    <w:rsid w:val="007C5BD1"/>
    <w:rsid w:val="007D11C6"/>
    <w:rsid w:val="007D3C32"/>
    <w:rsid w:val="007E1181"/>
    <w:rsid w:val="007E45C8"/>
    <w:rsid w:val="007E5AE7"/>
    <w:rsid w:val="007E7E05"/>
    <w:rsid w:val="007F509C"/>
    <w:rsid w:val="00801791"/>
    <w:rsid w:val="00807134"/>
    <w:rsid w:val="0081498A"/>
    <w:rsid w:val="00815A58"/>
    <w:rsid w:val="00816713"/>
    <w:rsid w:val="008169B9"/>
    <w:rsid w:val="00821076"/>
    <w:rsid w:val="0082162B"/>
    <w:rsid w:val="00823EC7"/>
    <w:rsid w:val="00825C5C"/>
    <w:rsid w:val="00826286"/>
    <w:rsid w:val="0083377C"/>
    <w:rsid w:val="00843AE5"/>
    <w:rsid w:val="008473A9"/>
    <w:rsid w:val="00847704"/>
    <w:rsid w:val="008507D1"/>
    <w:rsid w:val="008569B1"/>
    <w:rsid w:val="008637BD"/>
    <w:rsid w:val="00864B0A"/>
    <w:rsid w:val="00867239"/>
    <w:rsid w:val="00875AD4"/>
    <w:rsid w:val="00885031"/>
    <w:rsid w:val="0088555D"/>
    <w:rsid w:val="00886448"/>
    <w:rsid w:val="0089008A"/>
    <w:rsid w:val="00895282"/>
    <w:rsid w:val="00897280"/>
    <w:rsid w:val="00897448"/>
    <w:rsid w:val="008A07F8"/>
    <w:rsid w:val="008A1B0C"/>
    <w:rsid w:val="008A4D30"/>
    <w:rsid w:val="008A5FA8"/>
    <w:rsid w:val="008B0BF0"/>
    <w:rsid w:val="008B3A3A"/>
    <w:rsid w:val="008B56A1"/>
    <w:rsid w:val="008C5BA0"/>
    <w:rsid w:val="008C7BAD"/>
    <w:rsid w:val="008C7D7B"/>
    <w:rsid w:val="008D2639"/>
    <w:rsid w:val="008D5D66"/>
    <w:rsid w:val="008E0563"/>
    <w:rsid w:val="008E0D3E"/>
    <w:rsid w:val="008E58D3"/>
    <w:rsid w:val="00900FC9"/>
    <w:rsid w:val="0090127F"/>
    <w:rsid w:val="0091160A"/>
    <w:rsid w:val="00921A25"/>
    <w:rsid w:val="00923EAD"/>
    <w:rsid w:val="00930DEA"/>
    <w:rsid w:val="00935B7A"/>
    <w:rsid w:val="00937536"/>
    <w:rsid w:val="00942A2D"/>
    <w:rsid w:val="0094579A"/>
    <w:rsid w:val="009500D7"/>
    <w:rsid w:val="009508C1"/>
    <w:rsid w:val="009545FE"/>
    <w:rsid w:val="00964E26"/>
    <w:rsid w:val="009663C9"/>
    <w:rsid w:val="00973374"/>
    <w:rsid w:val="009774C2"/>
    <w:rsid w:val="00977B00"/>
    <w:rsid w:val="00980393"/>
    <w:rsid w:val="0098264B"/>
    <w:rsid w:val="009875BA"/>
    <w:rsid w:val="009937BD"/>
    <w:rsid w:val="009956BC"/>
    <w:rsid w:val="0099580E"/>
    <w:rsid w:val="009B0377"/>
    <w:rsid w:val="009B0553"/>
    <w:rsid w:val="009B0C8E"/>
    <w:rsid w:val="009B1FBE"/>
    <w:rsid w:val="009B4DE6"/>
    <w:rsid w:val="009C4313"/>
    <w:rsid w:val="009D104D"/>
    <w:rsid w:val="009D1F90"/>
    <w:rsid w:val="009D2FC0"/>
    <w:rsid w:val="009D73A2"/>
    <w:rsid w:val="009E02A7"/>
    <w:rsid w:val="009E4727"/>
    <w:rsid w:val="009E52C1"/>
    <w:rsid w:val="009F2FC9"/>
    <w:rsid w:val="009F6C85"/>
    <w:rsid w:val="009F7AD7"/>
    <w:rsid w:val="00A01C35"/>
    <w:rsid w:val="00A044DB"/>
    <w:rsid w:val="00A1327D"/>
    <w:rsid w:val="00A202E2"/>
    <w:rsid w:val="00A23414"/>
    <w:rsid w:val="00A32E1A"/>
    <w:rsid w:val="00A34819"/>
    <w:rsid w:val="00A3570B"/>
    <w:rsid w:val="00A41CFA"/>
    <w:rsid w:val="00A45591"/>
    <w:rsid w:val="00A47C5F"/>
    <w:rsid w:val="00A51F75"/>
    <w:rsid w:val="00A554A8"/>
    <w:rsid w:val="00A5578D"/>
    <w:rsid w:val="00A61383"/>
    <w:rsid w:val="00A7311A"/>
    <w:rsid w:val="00A746CC"/>
    <w:rsid w:val="00A769B0"/>
    <w:rsid w:val="00A84133"/>
    <w:rsid w:val="00A90970"/>
    <w:rsid w:val="00A92F99"/>
    <w:rsid w:val="00A93327"/>
    <w:rsid w:val="00A93DEF"/>
    <w:rsid w:val="00AA091D"/>
    <w:rsid w:val="00AA0EA6"/>
    <w:rsid w:val="00AA295D"/>
    <w:rsid w:val="00AA34FA"/>
    <w:rsid w:val="00AA65D6"/>
    <w:rsid w:val="00AA7E13"/>
    <w:rsid w:val="00AB4327"/>
    <w:rsid w:val="00AB5B2D"/>
    <w:rsid w:val="00AC1A31"/>
    <w:rsid w:val="00AC46E4"/>
    <w:rsid w:val="00AC5C9E"/>
    <w:rsid w:val="00AD2C79"/>
    <w:rsid w:val="00AD4CDB"/>
    <w:rsid w:val="00AD6FAE"/>
    <w:rsid w:val="00AD77BE"/>
    <w:rsid w:val="00AE25CE"/>
    <w:rsid w:val="00AE45FF"/>
    <w:rsid w:val="00AE4EF5"/>
    <w:rsid w:val="00AE7137"/>
    <w:rsid w:val="00AF236D"/>
    <w:rsid w:val="00AF4A8F"/>
    <w:rsid w:val="00B0187E"/>
    <w:rsid w:val="00B03AE4"/>
    <w:rsid w:val="00B04E2C"/>
    <w:rsid w:val="00B05D30"/>
    <w:rsid w:val="00B145D6"/>
    <w:rsid w:val="00B15490"/>
    <w:rsid w:val="00B156DF"/>
    <w:rsid w:val="00B166D0"/>
    <w:rsid w:val="00B167B4"/>
    <w:rsid w:val="00B173B2"/>
    <w:rsid w:val="00B17C41"/>
    <w:rsid w:val="00B213AA"/>
    <w:rsid w:val="00B22599"/>
    <w:rsid w:val="00B261BF"/>
    <w:rsid w:val="00B26BAF"/>
    <w:rsid w:val="00B27055"/>
    <w:rsid w:val="00B33B6B"/>
    <w:rsid w:val="00B363CE"/>
    <w:rsid w:val="00B41953"/>
    <w:rsid w:val="00B4291C"/>
    <w:rsid w:val="00B46C5B"/>
    <w:rsid w:val="00B477B3"/>
    <w:rsid w:val="00B55082"/>
    <w:rsid w:val="00B5585A"/>
    <w:rsid w:val="00B64A08"/>
    <w:rsid w:val="00B675D9"/>
    <w:rsid w:val="00B67A8F"/>
    <w:rsid w:val="00B96A96"/>
    <w:rsid w:val="00BA5CB7"/>
    <w:rsid w:val="00BB3655"/>
    <w:rsid w:val="00BB3E5D"/>
    <w:rsid w:val="00BB4566"/>
    <w:rsid w:val="00BC09E4"/>
    <w:rsid w:val="00BC273E"/>
    <w:rsid w:val="00BC561B"/>
    <w:rsid w:val="00BC650D"/>
    <w:rsid w:val="00BE4481"/>
    <w:rsid w:val="00BF2676"/>
    <w:rsid w:val="00BF26AC"/>
    <w:rsid w:val="00C00313"/>
    <w:rsid w:val="00C00A3B"/>
    <w:rsid w:val="00C018F0"/>
    <w:rsid w:val="00C042A9"/>
    <w:rsid w:val="00C04816"/>
    <w:rsid w:val="00C04E27"/>
    <w:rsid w:val="00C05864"/>
    <w:rsid w:val="00C076FE"/>
    <w:rsid w:val="00C1135E"/>
    <w:rsid w:val="00C222D9"/>
    <w:rsid w:val="00C26FFC"/>
    <w:rsid w:val="00C27233"/>
    <w:rsid w:val="00C313C6"/>
    <w:rsid w:val="00C31EC2"/>
    <w:rsid w:val="00C31FDB"/>
    <w:rsid w:val="00C35137"/>
    <w:rsid w:val="00C378C2"/>
    <w:rsid w:val="00C41B11"/>
    <w:rsid w:val="00C47C56"/>
    <w:rsid w:val="00C508F5"/>
    <w:rsid w:val="00C51191"/>
    <w:rsid w:val="00C52B9E"/>
    <w:rsid w:val="00C634F6"/>
    <w:rsid w:val="00C67E48"/>
    <w:rsid w:val="00C76E2F"/>
    <w:rsid w:val="00C77565"/>
    <w:rsid w:val="00C80185"/>
    <w:rsid w:val="00C839D6"/>
    <w:rsid w:val="00C85D41"/>
    <w:rsid w:val="00C91327"/>
    <w:rsid w:val="00C918A1"/>
    <w:rsid w:val="00C94DE4"/>
    <w:rsid w:val="00C9523B"/>
    <w:rsid w:val="00C955FB"/>
    <w:rsid w:val="00C95DD1"/>
    <w:rsid w:val="00C9680C"/>
    <w:rsid w:val="00C96D94"/>
    <w:rsid w:val="00CA0CF5"/>
    <w:rsid w:val="00CA2C10"/>
    <w:rsid w:val="00CA35DC"/>
    <w:rsid w:val="00CA6F7A"/>
    <w:rsid w:val="00CA765A"/>
    <w:rsid w:val="00CB00DE"/>
    <w:rsid w:val="00CB133E"/>
    <w:rsid w:val="00CB3645"/>
    <w:rsid w:val="00CB438F"/>
    <w:rsid w:val="00CB70B5"/>
    <w:rsid w:val="00CB7225"/>
    <w:rsid w:val="00CC096D"/>
    <w:rsid w:val="00CC0EC5"/>
    <w:rsid w:val="00CC4D41"/>
    <w:rsid w:val="00CC7F53"/>
    <w:rsid w:val="00CD191A"/>
    <w:rsid w:val="00CD1A38"/>
    <w:rsid w:val="00CD5EF0"/>
    <w:rsid w:val="00CE11F0"/>
    <w:rsid w:val="00CE27D7"/>
    <w:rsid w:val="00CE394C"/>
    <w:rsid w:val="00CF0F91"/>
    <w:rsid w:val="00CF2FA4"/>
    <w:rsid w:val="00CF53A7"/>
    <w:rsid w:val="00CF5591"/>
    <w:rsid w:val="00D04062"/>
    <w:rsid w:val="00D05556"/>
    <w:rsid w:val="00D10606"/>
    <w:rsid w:val="00D10CC2"/>
    <w:rsid w:val="00D12DC8"/>
    <w:rsid w:val="00D151E8"/>
    <w:rsid w:val="00D16F88"/>
    <w:rsid w:val="00D21717"/>
    <w:rsid w:val="00D22944"/>
    <w:rsid w:val="00D23FC2"/>
    <w:rsid w:val="00D2686D"/>
    <w:rsid w:val="00D40B84"/>
    <w:rsid w:val="00D4575A"/>
    <w:rsid w:val="00D57831"/>
    <w:rsid w:val="00D7062C"/>
    <w:rsid w:val="00D7383D"/>
    <w:rsid w:val="00D85580"/>
    <w:rsid w:val="00D85B0A"/>
    <w:rsid w:val="00D86C1D"/>
    <w:rsid w:val="00D879DA"/>
    <w:rsid w:val="00D9242A"/>
    <w:rsid w:val="00D9284F"/>
    <w:rsid w:val="00D94937"/>
    <w:rsid w:val="00D959F2"/>
    <w:rsid w:val="00DA2A30"/>
    <w:rsid w:val="00DA47AE"/>
    <w:rsid w:val="00DB0CCF"/>
    <w:rsid w:val="00DB2AE6"/>
    <w:rsid w:val="00DB494A"/>
    <w:rsid w:val="00DE1FB1"/>
    <w:rsid w:val="00DF46A6"/>
    <w:rsid w:val="00DF68D4"/>
    <w:rsid w:val="00E04D3F"/>
    <w:rsid w:val="00E1126B"/>
    <w:rsid w:val="00E13620"/>
    <w:rsid w:val="00E14030"/>
    <w:rsid w:val="00E207DA"/>
    <w:rsid w:val="00E21F20"/>
    <w:rsid w:val="00E222F3"/>
    <w:rsid w:val="00E24270"/>
    <w:rsid w:val="00E24581"/>
    <w:rsid w:val="00E2595A"/>
    <w:rsid w:val="00E2764A"/>
    <w:rsid w:val="00E40E53"/>
    <w:rsid w:val="00E4421B"/>
    <w:rsid w:val="00E455CD"/>
    <w:rsid w:val="00E47418"/>
    <w:rsid w:val="00E53E0B"/>
    <w:rsid w:val="00E54E2D"/>
    <w:rsid w:val="00E556C1"/>
    <w:rsid w:val="00E5655D"/>
    <w:rsid w:val="00E57137"/>
    <w:rsid w:val="00E601F9"/>
    <w:rsid w:val="00E60C51"/>
    <w:rsid w:val="00E7036E"/>
    <w:rsid w:val="00E7228A"/>
    <w:rsid w:val="00E74255"/>
    <w:rsid w:val="00E75905"/>
    <w:rsid w:val="00E76C81"/>
    <w:rsid w:val="00E77B7D"/>
    <w:rsid w:val="00E83DA4"/>
    <w:rsid w:val="00E843BF"/>
    <w:rsid w:val="00E85358"/>
    <w:rsid w:val="00E91DCE"/>
    <w:rsid w:val="00E96D10"/>
    <w:rsid w:val="00EA20AF"/>
    <w:rsid w:val="00EA6C56"/>
    <w:rsid w:val="00EB3ED1"/>
    <w:rsid w:val="00EB6EDA"/>
    <w:rsid w:val="00EC72AA"/>
    <w:rsid w:val="00ED10D1"/>
    <w:rsid w:val="00ED1707"/>
    <w:rsid w:val="00ED2A79"/>
    <w:rsid w:val="00EE0DD7"/>
    <w:rsid w:val="00EE62DF"/>
    <w:rsid w:val="00EE67E0"/>
    <w:rsid w:val="00EF0E1A"/>
    <w:rsid w:val="00EF1155"/>
    <w:rsid w:val="00EF1FB8"/>
    <w:rsid w:val="00EF252E"/>
    <w:rsid w:val="00EF26E2"/>
    <w:rsid w:val="00EF2846"/>
    <w:rsid w:val="00EF2B00"/>
    <w:rsid w:val="00F055D6"/>
    <w:rsid w:val="00F15098"/>
    <w:rsid w:val="00F17764"/>
    <w:rsid w:val="00F20A30"/>
    <w:rsid w:val="00F22E6E"/>
    <w:rsid w:val="00F22E8A"/>
    <w:rsid w:val="00F270BB"/>
    <w:rsid w:val="00F30FF1"/>
    <w:rsid w:val="00F31233"/>
    <w:rsid w:val="00F37853"/>
    <w:rsid w:val="00F4004D"/>
    <w:rsid w:val="00F46D89"/>
    <w:rsid w:val="00F47DC7"/>
    <w:rsid w:val="00F5065C"/>
    <w:rsid w:val="00F50774"/>
    <w:rsid w:val="00F52AD9"/>
    <w:rsid w:val="00F5711E"/>
    <w:rsid w:val="00F61460"/>
    <w:rsid w:val="00F64B0F"/>
    <w:rsid w:val="00F65EC7"/>
    <w:rsid w:val="00F73BF8"/>
    <w:rsid w:val="00F81A3A"/>
    <w:rsid w:val="00F823FE"/>
    <w:rsid w:val="00F82D9B"/>
    <w:rsid w:val="00F90634"/>
    <w:rsid w:val="00F95967"/>
    <w:rsid w:val="00FA082E"/>
    <w:rsid w:val="00FA5973"/>
    <w:rsid w:val="00FA6E6B"/>
    <w:rsid w:val="00FC2979"/>
    <w:rsid w:val="00FC4D98"/>
    <w:rsid w:val="00FC71CB"/>
    <w:rsid w:val="00FD0BE4"/>
    <w:rsid w:val="00FD133E"/>
    <w:rsid w:val="00FD3404"/>
    <w:rsid w:val="00FD414A"/>
    <w:rsid w:val="00FD51D4"/>
    <w:rsid w:val="00FE079F"/>
    <w:rsid w:val="00FE0865"/>
    <w:rsid w:val="00FE65D4"/>
    <w:rsid w:val="00FE6957"/>
    <w:rsid w:val="00FF0B91"/>
    <w:rsid w:val="00FF2A7A"/>
    <w:rsid w:val="0405499E"/>
    <w:rsid w:val="0A860599"/>
    <w:rsid w:val="12982583"/>
    <w:rsid w:val="17675852"/>
    <w:rsid w:val="33926C3E"/>
    <w:rsid w:val="48796F82"/>
    <w:rsid w:val="4ED33FA0"/>
    <w:rsid w:val="50F812CB"/>
    <w:rsid w:val="543130E2"/>
    <w:rsid w:val="5C6F555E"/>
    <w:rsid w:val="63F7561D"/>
    <w:rsid w:val="6F7E2151"/>
    <w:rsid w:val="75345BCF"/>
    <w:rsid w:val="78A6014F"/>
    <w:rsid w:val="7B960593"/>
    <w:rsid w:val="7D1775E1"/>
    <w:rsid w:val="7EB342DB"/>
    <w:rsid w:val="7F221D06"/>
    <w:rsid w:val="7F9B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fillcolor="white" stroke="f">
      <v:fill color="white"/>
      <v:stroke on="f"/>
    </o:shapedefaults>
    <o:shapelayout v:ext="edit">
      <o:idmap v:ext="edit" data="1"/>
    </o:shapelayout>
  </w:shapeDefaults>
  <w:decimalSymbol w:val="."/>
  <w:listSeparator w:val=","/>
  <w14:docId w14:val="2DA58166"/>
  <w15:docId w15:val="{608DFF51-8E37-4BD1-AC22-5E2800F8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1160A"/>
    <w:rPr>
      <w:sz w:val="18"/>
      <w:szCs w:val="18"/>
    </w:rPr>
  </w:style>
  <w:style w:type="paragraph" w:styleId="a4">
    <w:name w:val="footer"/>
    <w:basedOn w:val="a"/>
    <w:qFormat/>
    <w:rsid w:val="0091160A"/>
    <w:pPr>
      <w:tabs>
        <w:tab w:val="center" w:pos="4153"/>
        <w:tab w:val="right" w:pos="8306"/>
      </w:tabs>
      <w:snapToGrid w:val="0"/>
      <w:jc w:val="left"/>
    </w:pPr>
    <w:rPr>
      <w:sz w:val="18"/>
      <w:szCs w:val="18"/>
    </w:rPr>
  </w:style>
  <w:style w:type="paragraph" w:styleId="a5">
    <w:name w:val="header"/>
    <w:basedOn w:val="a"/>
    <w:qFormat/>
    <w:rsid w:val="0091160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1160A"/>
    <w:pPr>
      <w:widowControl/>
      <w:spacing w:before="100" w:beforeAutospacing="1" w:after="100" w:afterAutospacing="1"/>
      <w:jc w:val="left"/>
    </w:pPr>
    <w:rPr>
      <w:rFonts w:ascii="宋体" w:hAnsi="宋体" w:cs="宋体"/>
      <w:kern w:val="0"/>
      <w:sz w:val="24"/>
    </w:rPr>
  </w:style>
  <w:style w:type="table" w:styleId="a7">
    <w:name w:val="Table Grid"/>
    <w:basedOn w:val="a1"/>
    <w:qFormat/>
    <w:rsid w:val="009116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rsid w:val="0091160A"/>
  </w:style>
  <w:style w:type="character" w:styleId="a9">
    <w:name w:val="Hyperlink"/>
    <w:qFormat/>
    <w:rsid w:val="0091160A"/>
    <w:rPr>
      <w:color w:val="0000FF"/>
      <w:u w:val="single"/>
    </w:rPr>
  </w:style>
  <w:style w:type="paragraph" w:styleId="aa">
    <w:name w:val="List Paragraph"/>
    <w:basedOn w:val="a"/>
    <w:uiPriority w:val="99"/>
    <w:qFormat/>
    <w:rsid w:val="009116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5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NULL"/><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oleObject" Target="embeddings/oleObject1.bin"/><Relationship Id="rId1" Type="http://schemas.openxmlformats.org/officeDocument/2006/relationships/image" Target="media/image5.wmf"/><Relationship Id="rId4" Type="http://schemas.openxmlformats.org/officeDocument/2006/relationships/oleObject" Target="embeddings/oleObject2.bin"/></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microsoft.com/office/2007/relationships/hdphoto" Target="NUL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74"/>
    <customShpInfo spid="_x0000_s2073"/>
    <customShpInfo spid="_x0000_s2079"/>
    <customShpInfo spid="_x0000_s2080"/>
    <customShpInfo spid="_x0000_s2078"/>
    <customShpInfo spid="_x0000_s2077"/>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18B1C-2518-4EE3-AA6C-1985C93E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927</Words>
  <Characters>5287</Characters>
  <Application>Microsoft Office Word</Application>
  <DocSecurity>0</DocSecurity>
  <Lines>44</Lines>
  <Paragraphs>12</Paragraphs>
  <ScaleCrop>false</ScaleCrop>
  <Company>china</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认证服务合同书</dc:title>
  <dc:creator>wangyan</dc:creator>
  <cp:lastModifiedBy>8615001124735</cp:lastModifiedBy>
  <cp:revision>14</cp:revision>
  <cp:lastPrinted>2022-12-26T06:56:00Z</cp:lastPrinted>
  <dcterms:created xsi:type="dcterms:W3CDTF">2024-03-20T07:53:00Z</dcterms:created>
  <dcterms:modified xsi:type="dcterms:W3CDTF">2024-04-01T02:12:00Z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170004A43E914AABA1886ED55B282542</vt:lpwstr>
  </property>
</Properties>
</file>